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414" w:rsidRPr="004F2683" w:rsidRDefault="00B36D9D" w:rsidP="004F2683">
      <w:pPr>
        <w:ind w:right="-851"/>
        <w:rPr>
          <w:rFonts w:ascii="Arial" w:hAnsi="Arial" w:cs="Arial"/>
          <w:b/>
          <w:color w:val="EB690B"/>
          <w:sz w:val="32"/>
          <w:szCs w:val="32"/>
        </w:rPr>
      </w:pPr>
      <w:r w:rsidRPr="004F2683">
        <w:rPr>
          <w:b/>
          <w:noProof/>
          <w:color w:val="EB690B"/>
          <w:sz w:val="32"/>
          <w:szCs w:val="32"/>
          <w:lang w:val="en-IN" w:eastAsia="en-IN" w:bidi="te-IN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2083</wp:posOffset>
            </wp:positionV>
            <wp:extent cx="1160906" cy="594000"/>
            <wp:effectExtent l="0" t="0" r="1270" b="0"/>
            <wp:wrapTopAndBottom/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0326 BfdW Briefbog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906" cy="59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683" w:rsidRPr="004F2683">
        <w:rPr>
          <w:b/>
          <w:color w:val="EB690B"/>
          <w:sz w:val="32"/>
          <w:szCs w:val="32"/>
        </w:rPr>
        <w:t>Activity report</w:t>
      </w:r>
    </w:p>
    <w:p w:rsidR="00802105" w:rsidRDefault="00392D9C" w:rsidP="0039129F">
      <w:pPr>
        <w:keepNext/>
        <w:keepLines/>
        <w:spacing w:after="240"/>
        <w:rPr>
          <w:rFonts w:cs="Arial"/>
          <w:szCs w:val="20"/>
        </w:rPr>
      </w:pPr>
      <w:r w:rsidRPr="00392D9C">
        <w:rPr>
          <w:rFonts w:cs="Arial"/>
          <w:szCs w:val="20"/>
        </w:rPr>
        <w:t>(</w:t>
      </w:r>
      <w:r w:rsidR="006D6A01">
        <w:rPr>
          <w:rFonts w:cs="Arial"/>
          <w:szCs w:val="20"/>
        </w:rPr>
        <w:t>T</w:t>
      </w:r>
      <w:r w:rsidRPr="00392D9C">
        <w:rPr>
          <w:rFonts w:cs="Arial"/>
          <w:szCs w:val="20"/>
        </w:rPr>
        <w:t>o be submitted every six months with the audit or financial report)</w:t>
      </w:r>
    </w:p>
    <w:p w:rsidR="00DB5A7D" w:rsidRPr="00802105" w:rsidRDefault="00392D9C" w:rsidP="00802105">
      <w:pPr>
        <w:keepNext/>
        <w:keepLines/>
        <w:spacing w:after="240"/>
        <w:rPr>
          <w:rFonts w:cs="Arial"/>
          <w:szCs w:val="20"/>
        </w:rPr>
      </w:pPr>
      <w:r w:rsidRPr="00392D9C">
        <w:rPr>
          <w:rFonts w:cs="Arial"/>
          <w:szCs w:val="20"/>
        </w:rPr>
        <w:t>The activity report aims not only to provide information regarding the implementation of the project but also to allow a comparison with the expen</w:t>
      </w:r>
      <w:r>
        <w:rPr>
          <w:rFonts w:cs="Arial"/>
          <w:szCs w:val="20"/>
        </w:rPr>
        <w:t>ditures in the financial report</w:t>
      </w:r>
      <w:r w:rsidR="00802105">
        <w:rPr>
          <w:rFonts w:cs="Arial"/>
          <w:szCs w:val="20"/>
        </w:rPr>
        <w:t xml:space="preserve">. </w:t>
      </w:r>
    </w:p>
    <w:tbl>
      <w:tblPr>
        <w:tblW w:w="95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6844"/>
      </w:tblGrid>
      <w:tr w:rsidR="0039129F" w:rsidRPr="00CC440F" w:rsidTr="004F2683">
        <w:trPr>
          <w:cantSplit/>
          <w:trHeight w:val="287"/>
        </w:trPr>
        <w:tc>
          <w:tcPr>
            <w:tcW w:w="9498" w:type="dxa"/>
            <w:gridSpan w:val="2"/>
            <w:shd w:val="clear" w:color="auto" w:fill="EB690B"/>
          </w:tcPr>
          <w:p w:rsidR="0039129F" w:rsidRPr="00CC440F" w:rsidRDefault="0039129F" w:rsidP="00FE04FA">
            <w:pPr>
              <w:rPr>
                <w:rFonts w:cs="Arial"/>
                <w:szCs w:val="20"/>
              </w:rPr>
            </w:pPr>
          </w:p>
        </w:tc>
      </w:tr>
      <w:tr w:rsidR="0039129F" w:rsidRPr="00CC440F" w:rsidTr="006972A2">
        <w:trPr>
          <w:cantSplit/>
          <w:trHeight w:val="351"/>
        </w:trPr>
        <w:tc>
          <w:tcPr>
            <w:tcW w:w="2674" w:type="dxa"/>
            <w:shd w:val="clear" w:color="auto" w:fill="auto"/>
            <w:vAlign w:val="center"/>
          </w:tcPr>
          <w:p w:rsidR="0039129F" w:rsidRPr="00CC440F" w:rsidRDefault="006F5F62" w:rsidP="000937C3">
            <w:r w:rsidRPr="006F5F62">
              <w:t>Name of the organisation</w:t>
            </w:r>
          </w:p>
        </w:tc>
        <w:tc>
          <w:tcPr>
            <w:tcW w:w="6824" w:type="dxa"/>
            <w:shd w:val="clear" w:color="auto" w:fill="auto"/>
            <w:vAlign w:val="center"/>
          </w:tcPr>
          <w:sdt>
            <w:sdtPr>
              <w:rPr>
                <w:rStyle w:val="PlaceholderText"/>
                <w:rFonts w:eastAsia="Calibri"/>
              </w:rPr>
              <w:id w:val="-761143248"/>
              <w:placeholder>
                <w:docPart w:val="DefaultPlaceholder_-1854013440"/>
              </w:placeholder>
            </w:sdtPr>
            <w:sdtEndPr>
              <w:rPr>
                <w:rStyle w:val="PlaceholderText"/>
              </w:rPr>
            </w:sdtEndPr>
            <w:sdtContent>
              <w:p w:rsidR="0039129F" w:rsidRPr="00CC440F" w:rsidRDefault="0072678B" w:rsidP="0072678B">
                <w:pPr>
                  <w:rPr>
                    <w:rFonts w:cs="Arial"/>
                    <w:szCs w:val="20"/>
                  </w:rPr>
                </w:pPr>
                <w:r>
                  <w:rPr>
                    <w:rStyle w:val="PlaceholderText"/>
                    <w:rFonts w:eastAsia="Calibri"/>
                  </w:rPr>
                  <w:t>Accion Fraterna</w:t>
                </w:r>
                <w:r w:rsidR="002A72E7">
                  <w:rPr>
                    <w:rStyle w:val="PlaceholderText"/>
                    <w:rFonts w:eastAsia="Calibri"/>
                  </w:rPr>
                  <w:t xml:space="preserve"> Ecology Centre</w:t>
                </w:r>
              </w:p>
            </w:sdtContent>
          </w:sdt>
        </w:tc>
      </w:tr>
      <w:tr w:rsidR="0039129F" w:rsidRPr="00CC440F" w:rsidTr="006972A2">
        <w:trPr>
          <w:cantSplit/>
          <w:trHeight w:val="420"/>
        </w:trPr>
        <w:tc>
          <w:tcPr>
            <w:tcW w:w="2674" w:type="dxa"/>
            <w:shd w:val="clear" w:color="auto" w:fill="auto"/>
            <w:vAlign w:val="center"/>
          </w:tcPr>
          <w:p w:rsidR="0039129F" w:rsidRPr="00CC440F" w:rsidRDefault="00FF6DC4" w:rsidP="000937C3">
            <w:r w:rsidRPr="00FF6DC4">
              <w:t>Contact person(s) for the project</w:t>
            </w:r>
          </w:p>
        </w:tc>
        <w:sdt>
          <w:sdtPr>
            <w:rPr>
              <w:rFonts w:cs="Arial"/>
              <w:szCs w:val="20"/>
            </w:rPr>
            <w:id w:val="1221781327"/>
            <w:placeholder>
              <w:docPart w:val="54E7C226790046DA889341BC0CD216A8"/>
            </w:placeholder>
          </w:sdtPr>
          <w:sdtEndPr/>
          <w:sdtContent>
            <w:tc>
              <w:tcPr>
                <w:tcW w:w="6824" w:type="dxa"/>
                <w:shd w:val="clear" w:color="auto" w:fill="auto"/>
                <w:vAlign w:val="center"/>
              </w:tcPr>
              <w:p w:rsidR="0039129F" w:rsidRPr="00CC440F" w:rsidRDefault="0072678B" w:rsidP="0072678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Dr.Y.V.Malla Reddy</w:t>
                </w:r>
              </w:p>
            </w:tc>
          </w:sdtContent>
        </w:sdt>
      </w:tr>
      <w:tr w:rsidR="0039129F" w:rsidRPr="00CC440F" w:rsidTr="006972A2">
        <w:trPr>
          <w:cantSplit/>
          <w:trHeight w:val="412"/>
        </w:trPr>
        <w:tc>
          <w:tcPr>
            <w:tcW w:w="2674" w:type="dxa"/>
            <w:shd w:val="clear" w:color="auto" w:fill="auto"/>
            <w:vAlign w:val="center"/>
          </w:tcPr>
          <w:p w:rsidR="0039129F" w:rsidRPr="00CC440F" w:rsidRDefault="00FF6DC4" w:rsidP="000937C3">
            <w:r w:rsidRPr="00FF6DC4">
              <w:t>Email address(es)</w:t>
            </w:r>
          </w:p>
        </w:tc>
        <w:sdt>
          <w:sdtPr>
            <w:rPr>
              <w:rFonts w:cs="Arial"/>
              <w:szCs w:val="20"/>
            </w:rPr>
            <w:id w:val="-993798866"/>
            <w:placeholder>
              <w:docPart w:val="9E6B3F5B50364ADA952979E1FA4767AC"/>
            </w:placeholder>
          </w:sdtPr>
          <w:sdtEndPr/>
          <w:sdtContent>
            <w:tc>
              <w:tcPr>
                <w:tcW w:w="6824" w:type="dxa"/>
                <w:shd w:val="clear" w:color="auto" w:fill="auto"/>
                <w:vAlign w:val="center"/>
              </w:tcPr>
              <w:p w:rsidR="0039129F" w:rsidRPr="00CC440F" w:rsidRDefault="0072678B" w:rsidP="0072678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mallareddy@accionfraterna.org</w:t>
                </w:r>
              </w:p>
            </w:tc>
          </w:sdtContent>
        </w:sdt>
      </w:tr>
      <w:tr w:rsidR="0039129F" w:rsidRPr="00CC440F" w:rsidTr="006972A2">
        <w:trPr>
          <w:cantSplit/>
          <w:trHeight w:val="414"/>
        </w:trPr>
        <w:tc>
          <w:tcPr>
            <w:tcW w:w="2674" w:type="dxa"/>
            <w:shd w:val="clear" w:color="auto" w:fill="auto"/>
            <w:vAlign w:val="center"/>
          </w:tcPr>
          <w:p w:rsidR="0039129F" w:rsidRPr="00CC440F" w:rsidRDefault="00FF6DC4" w:rsidP="000937C3">
            <w:r w:rsidRPr="00FF6DC4">
              <w:t>Project title</w:t>
            </w:r>
          </w:p>
        </w:tc>
        <w:sdt>
          <w:sdtPr>
            <w:rPr>
              <w:rFonts w:cs="Arial"/>
              <w:szCs w:val="20"/>
            </w:rPr>
            <w:id w:val="1464542374"/>
            <w:placeholder>
              <w:docPart w:val="46633F1E29E14CE881EDD187AADE2C07"/>
            </w:placeholder>
          </w:sdtPr>
          <w:sdtEndPr/>
          <w:sdtContent>
            <w:tc>
              <w:tcPr>
                <w:tcW w:w="6824" w:type="dxa"/>
                <w:shd w:val="clear" w:color="auto" w:fill="auto"/>
                <w:vAlign w:val="center"/>
              </w:tcPr>
              <w:p w:rsidR="0039129F" w:rsidRPr="00CC440F" w:rsidRDefault="0072678B" w:rsidP="00FE04FA">
                <w:pPr>
                  <w:rPr>
                    <w:rFonts w:cs="Arial"/>
                    <w:szCs w:val="20"/>
                  </w:rPr>
                </w:pPr>
                <w:r w:rsidRPr="009B6CA2">
                  <w:t>Promotion of sustainable Agriculture &amp; diversified</w:t>
                </w:r>
                <w:r>
                  <w:t xml:space="preserve"> </w:t>
                </w:r>
                <w:r w:rsidRPr="009B6CA2">
                  <w:t>livelihood in Anantapur District</w:t>
                </w:r>
              </w:p>
            </w:tc>
          </w:sdtContent>
        </w:sdt>
      </w:tr>
      <w:tr w:rsidR="0039129F" w:rsidRPr="00CC440F" w:rsidTr="006972A2">
        <w:trPr>
          <w:cantSplit/>
          <w:trHeight w:val="420"/>
        </w:trPr>
        <w:tc>
          <w:tcPr>
            <w:tcW w:w="2674" w:type="dxa"/>
            <w:shd w:val="clear" w:color="auto" w:fill="auto"/>
            <w:vAlign w:val="center"/>
          </w:tcPr>
          <w:p w:rsidR="0039129F" w:rsidRPr="00CC440F" w:rsidRDefault="00FF6DC4" w:rsidP="000937C3">
            <w:r w:rsidRPr="00FF6DC4">
              <w:t>Project number</w:t>
            </w:r>
          </w:p>
        </w:tc>
        <w:sdt>
          <w:sdtPr>
            <w:rPr>
              <w:rFonts w:cs="Arial"/>
              <w:szCs w:val="20"/>
            </w:rPr>
            <w:id w:val="395020526"/>
            <w:placeholder>
              <w:docPart w:val="80D1A19B592545BF8CCFEE2686146C3A"/>
            </w:placeholder>
          </w:sdtPr>
          <w:sdtEndPr/>
          <w:sdtContent>
            <w:tc>
              <w:tcPr>
                <w:tcW w:w="6824" w:type="dxa"/>
                <w:shd w:val="clear" w:color="auto" w:fill="auto"/>
                <w:vAlign w:val="center"/>
              </w:tcPr>
              <w:p w:rsidR="0039129F" w:rsidRPr="00CC440F" w:rsidRDefault="0072678B" w:rsidP="00FE04FA">
                <w:pPr>
                  <w:rPr>
                    <w:rFonts w:cs="Arial"/>
                    <w:szCs w:val="20"/>
                  </w:rPr>
                </w:pPr>
                <w:r>
                  <w:t>N-IND-2017-0397</w:t>
                </w:r>
              </w:p>
            </w:tc>
          </w:sdtContent>
        </w:sdt>
      </w:tr>
      <w:tr w:rsidR="0039129F" w:rsidRPr="00CC440F" w:rsidTr="006972A2">
        <w:trPr>
          <w:cantSplit/>
          <w:trHeight w:val="390"/>
        </w:trPr>
        <w:tc>
          <w:tcPr>
            <w:tcW w:w="2674" w:type="dxa"/>
            <w:shd w:val="clear" w:color="auto" w:fill="auto"/>
            <w:vAlign w:val="center"/>
          </w:tcPr>
          <w:p w:rsidR="0039129F" w:rsidRPr="00CC440F" w:rsidRDefault="00FF6DC4" w:rsidP="000937C3">
            <w:r w:rsidRPr="00FF6DC4">
              <w:t>Reporting period</w:t>
            </w:r>
          </w:p>
        </w:tc>
        <w:tc>
          <w:tcPr>
            <w:tcW w:w="6824" w:type="dxa"/>
            <w:shd w:val="clear" w:color="auto" w:fill="auto"/>
            <w:vAlign w:val="center"/>
          </w:tcPr>
          <w:p w:rsidR="0039129F" w:rsidRPr="00CC440F" w:rsidRDefault="0072678B" w:rsidP="0072678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</w:t>
            </w:r>
            <w:r w:rsidR="00CF4FF7">
              <w:rPr>
                <w:rFonts w:cs="Arial"/>
                <w:szCs w:val="20"/>
              </w:rPr>
              <w:t>rom</w:t>
            </w:r>
            <w:r w:rsidR="0069123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945271851"/>
                <w:placeholder>
                  <w:docPart w:val="9FDB5DD693B1427E8E04FFBDDECD03EC"/>
                </w:placeholder>
              </w:sdtPr>
              <w:sdtEndPr/>
              <w:sdtContent>
                <w:r>
                  <w:rPr>
                    <w:rFonts w:cs="Arial"/>
                    <w:szCs w:val="20"/>
                  </w:rPr>
                  <w:t>01.10.2020</w:t>
                </w:r>
              </w:sdtContent>
            </w:sdt>
            <w:r w:rsidR="00CF4FF7">
              <w:rPr>
                <w:rFonts w:cs="Arial"/>
                <w:szCs w:val="20"/>
              </w:rPr>
              <w:t>to</w:t>
            </w:r>
            <w:sdt>
              <w:sdtPr>
                <w:rPr>
                  <w:rFonts w:cs="Arial"/>
                  <w:szCs w:val="20"/>
                </w:rPr>
                <w:id w:val="476802919"/>
                <w:placeholder>
                  <w:docPart w:val="C9138110B8364223AAA31390F7677E91"/>
                </w:placeholder>
              </w:sdtPr>
              <w:sdtEndPr/>
              <w:sdtContent>
                <w:r>
                  <w:rPr>
                    <w:rFonts w:cs="Arial"/>
                    <w:szCs w:val="20"/>
                  </w:rPr>
                  <w:t>31.03.2021</w:t>
                </w:r>
              </w:sdtContent>
            </w:sdt>
          </w:p>
        </w:tc>
      </w:tr>
      <w:tr w:rsidR="0039129F" w:rsidRPr="00CC440F" w:rsidTr="006972A2">
        <w:trPr>
          <w:cantSplit/>
          <w:trHeight w:val="419"/>
        </w:trPr>
        <w:tc>
          <w:tcPr>
            <w:tcW w:w="2674" w:type="dxa"/>
            <w:shd w:val="clear" w:color="auto" w:fill="auto"/>
            <w:vAlign w:val="center"/>
          </w:tcPr>
          <w:p w:rsidR="0039129F" w:rsidRPr="00CC440F" w:rsidRDefault="00FF6DC4" w:rsidP="000937C3">
            <w:r w:rsidRPr="00FF6DC4">
              <w:t>Date of report</w:t>
            </w:r>
          </w:p>
        </w:tc>
        <w:sdt>
          <w:sdtPr>
            <w:rPr>
              <w:rFonts w:cs="Arial"/>
              <w:szCs w:val="20"/>
            </w:rPr>
            <w:id w:val="-253820336"/>
            <w:placeholder>
              <w:docPart w:val="99A90542D4564381BA9B22CDDB43A165"/>
            </w:placeholder>
          </w:sdtPr>
          <w:sdtEndPr/>
          <w:sdtContent>
            <w:tc>
              <w:tcPr>
                <w:tcW w:w="6824" w:type="dxa"/>
                <w:shd w:val="clear" w:color="auto" w:fill="auto"/>
                <w:vAlign w:val="center"/>
              </w:tcPr>
              <w:p w:rsidR="0039129F" w:rsidRPr="00CC440F" w:rsidRDefault="0072678B" w:rsidP="0072678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15.07.2021</w:t>
                </w:r>
              </w:p>
            </w:tc>
          </w:sdtContent>
        </w:sdt>
      </w:tr>
      <w:tr w:rsidR="0039129F" w:rsidRPr="00CC440F" w:rsidTr="006972A2">
        <w:trPr>
          <w:cantSplit/>
          <w:trHeight w:val="420"/>
        </w:trPr>
        <w:tc>
          <w:tcPr>
            <w:tcW w:w="2674" w:type="dxa"/>
            <w:shd w:val="clear" w:color="auto" w:fill="auto"/>
            <w:vAlign w:val="center"/>
          </w:tcPr>
          <w:p w:rsidR="0039129F" w:rsidRPr="00CC440F" w:rsidRDefault="00FF6DC4" w:rsidP="000937C3">
            <w:r w:rsidRPr="00FF6DC4">
              <w:t>Written by</w:t>
            </w:r>
          </w:p>
        </w:tc>
        <w:sdt>
          <w:sdtPr>
            <w:rPr>
              <w:rFonts w:cs="Arial"/>
              <w:szCs w:val="20"/>
            </w:rPr>
            <w:id w:val="448820344"/>
            <w:placeholder>
              <w:docPart w:val="269ACBCB438C4A91A01A9802FA0942EA"/>
            </w:placeholder>
          </w:sdtPr>
          <w:sdtEndPr/>
          <w:sdtContent>
            <w:tc>
              <w:tcPr>
                <w:tcW w:w="6824" w:type="dxa"/>
                <w:shd w:val="clear" w:color="auto" w:fill="auto"/>
                <w:vAlign w:val="center"/>
              </w:tcPr>
              <w:p w:rsidR="0039129F" w:rsidRPr="00CC440F" w:rsidRDefault="0072678B" w:rsidP="0072678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Dr.Y.V.Malla Reddy</w:t>
                </w:r>
              </w:p>
            </w:tc>
          </w:sdtContent>
        </w:sdt>
      </w:tr>
    </w:tbl>
    <w:p w:rsidR="000937C3" w:rsidRPr="00CC440F" w:rsidRDefault="00FF6DC4" w:rsidP="0063541D">
      <w:pPr>
        <w:pStyle w:val="Heading1"/>
      </w:pPr>
      <w:r w:rsidRPr="00FF6DC4">
        <w:t>Activities</w:t>
      </w:r>
    </w:p>
    <w:tbl>
      <w:tblPr>
        <w:tblStyle w:val="TableGrid"/>
        <w:tblW w:w="9526" w:type="dxa"/>
        <w:tblCellMar>
          <w:top w:w="142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9526"/>
      </w:tblGrid>
      <w:tr w:rsidR="00DF30A7" w:rsidTr="006972A2">
        <w:tc>
          <w:tcPr>
            <w:tcW w:w="9498" w:type="dxa"/>
          </w:tcPr>
          <w:p w:rsidR="00DF30A7" w:rsidRPr="00DF30A7" w:rsidRDefault="00FF6DC4" w:rsidP="00DF30A7">
            <w:pPr>
              <w:spacing w:after="120"/>
              <w:rPr>
                <w:rFonts w:cs="Arial"/>
                <w:i/>
                <w:sz w:val="20"/>
                <w:szCs w:val="20"/>
              </w:rPr>
            </w:pPr>
            <w:r w:rsidRPr="00FF6DC4">
              <w:rPr>
                <w:rFonts w:cs="Arial"/>
                <w:i/>
                <w:sz w:val="20"/>
                <w:szCs w:val="20"/>
              </w:rPr>
              <w:t xml:space="preserve">Please provide here a brief report for the current </w:t>
            </w:r>
            <w:r w:rsidRPr="00A477AB">
              <w:rPr>
                <w:rFonts w:cs="Arial"/>
                <w:b/>
                <w:i/>
                <w:sz w:val="20"/>
                <w:szCs w:val="20"/>
              </w:rPr>
              <w:t>reporting period</w:t>
            </w:r>
            <w:r w:rsidRPr="00FF6DC4">
              <w:rPr>
                <w:rFonts w:cs="Arial"/>
                <w:i/>
                <w:sz w:val="20"/>
                <w:szCs w:val="20"/>
              </w:rPr>
              <w:t xml:space="preserve"> only (not for the entire p</w:t>
            </w:r>
            <w:r>
              <w:rPr>
                <w:rFonts w:cs="Arial"/>
                <w:i/>
                <w:sz w:val="20"/>
                <w:szCs w:val="20"/>
              </w:rPr>
              <w:t>roject). Generally max. 3 pages</w:t>
            </w:r>
            <w:r w:rsidR="00572F03">
              <w:rPr>
                <w:rFonts w:cs="Arial"/>
                <w:i/>
                <w:sz w:val="20"/>
                <w:szCs w:val="20"/>
              </w:rPr>
              <w:t>.</w:t>
            </w:r>
          </w:p>
          <w:p w:rsidR="00DF30A7" w:rsidRPr="00DF30A7" w:rsidRDefault="00FF6DC4" w:rsidP="00DF30A7">
            <w:pPr>
              <w:spacing w:after="120"/>
              <w:rPr>
                <w:rFonts w:cs="Arial"/>
                <w:sz w:val="20"/>
                <w:szCs w:val="20"/>
              </w:rPr>
            </w:pPr>
            <w:r w:rsidRPr="00FF6DC4">
              <w:rPr>
                <w:rFonts w:cs="Arial"/>
                <w:sz w:val="20"/>
                <w:szCs w:val="20"/>
              </w:rPr>
              <w:t>Which activities were carried out? Were any activities implemented differently than planned, or not carried out at all? If so, please give a brief explanation.</w:t>
            </w:r>
          </w:p>
          <w:p w:rsidR="00DF30A7" w:rsidRPr="00DF30A7" w:rsidRDefault="00FF6DC4" w:rsidP="00FF6DC4">
            <w:pPr>
              <w:rPr>
                <w:rFonts w:cs="Arial"/>
                <w:szCs w:val="20"/>
              </w:rPr>
            </w:pPr>
            <w:r w:rsidRPr="00FF6DC4">
              <w:rPr>
                <w:rFonts w:cs="Arial"/>
                <w:sz w:val="20"/>
                <w:szCs w:val="20"/>
              </w:rPr>
              <w:t>Do you have to change any of the planned activities in order to achieve the project objective?</w:t>
            </w:r>
          </w:p>
        </w:tc>
      </w:tr>
    </w:tbl>
    <w:p w:rsidR="000937C3" w:rsidRDefault="000937C3" w:rsidP="000937C3">
      <w:pPr>
        <w:rPr>
          <w:rFonts w:cs="Arial"/>
          <w:szCs w:val="20"/>
        </w:rPr>
      </w:pPr>
    </w:p>
    <w:p w:rsidR="0023333B" w:rsidRPr="0023333B" w:rsidRDefault="007E2078" w:rsidP="0023333B">
      <w:pPr>
        <w:spacing w:line="240" w:lineRule="auto"/>
        <w:jc w:val="both"/>
        <w:rPr>
          <w:color w:val="000000" w:themeColor="text1"/>
          <w:szCs w:val="20"/>
        </w:rPr>
      </w:pPr>
      <w:r>
        <w:rPr>
          <w:rFonts w:cs="Arial"/>
          <w:szCs w:val="20"/>
        </w:rPr>
        <w:t>During the current reporting period, a</w:t>
      </w:r>
      <w:r w:rsidR="00015841" w:rsidRPr="0023333B">
        <w:rPr>
          <w:rFonts w:cs="Arial"/>
          <w:szCs w:val="20"/>
        </w:rPr>
        <w:t xml:space="preserve">ll the planned activities were carried out inspite of COVID Pandemic. </w:t>
      </w:r>
      <w:r w:rsidR="0023333B">
        <w:rPr>
          <w:rFonts w:cs="Arial"/>
          <w:szCs w:val="20"/>
        </w:rPr>
        <w:t>One n</w:t>
      </w:r>
      <w:r w:rsidR="00015841" w:rsidRPr="0023333B">
        <w:rPr>
          <w:rFonts w:cs="Arial"/>
          <w:szCs w:val="20"/>
        </w:rPr>
        <w:t xml:space="preserve">ew </w:t>
      </w:r>
      <w:r w:rsidR="002A72E7">
        <w:rPr>
          <w:rFonts w:cs="Arial"/>
          <w:szCs w:val="20"/>
        </w:rPr>
        <w:t xml:space="preserve">experimental </w:t>
      </w:r>
      <w:r w:rsidR="00015841" w:rsidRPr="0023333B">
        <w:rPr>
          <w:rFonts w:cs="Arial"/>
          <w:szCs w:val="20"/>
        </w:rPr>
        <w:t xml:space="preserve">activity </w:t>
      </w:r>
      <w:r w:rsidR="002A72E7">
        <w:rPr>
          <w:rFonts w:cs="Arial"/>
          <w:szCs w:val="20"/>
        </w:rPr>
        <w:t>“</w:t>
      </w:r>
      <w:r w:rsidR="00015841" w:rsidRPr="0023333B">
        <w:rPr>
          <w:rFonts w:cs="Arial"/>
          <w:szCs w:val="20"/>
        </w:rPr>
        <w:t>Pre-monsoon Dry Sowing (PMDS)</w:t>
      </w:r>
      <w:r w:rsidR="002A72E7">
        <w:rPr>
          <w:rFonts w:cs="Arial"/>
          <w:szCs w:val="20"/>
        </w:rPr>
        <w:t>”</w:t>
      </w:r>
      <w:r w:rsidR="00015841" w:rsidRPr="0023333B">
        <w:rPr>
          <w:rFonts w:cs="Arial"/>
          <w:szCs w:val="20"/>
        </w:rPr>
        <w:t xml:space="preserve"> was </w:t>
      </w:r>
      <w:r w:rsidR="002A72E7">
        <w:rPr>
          <w:rFonts w:cs="Arial"/>
          <w:szCs w:val="20"/>
        </w:rPr>
        <w:t>taken up</w:t>
      </w:r>
      <w:r w:rsidR="00015841" w:rsidRPr="0023333B">
        <w:rPr>
          <w:rFonts w:cs="Arial"/>
          <w:szCs w:val="20"/>
        </w:rPr>
        <w:t>.</w:t>
      </w:r>
      <w:r w:rsidR="00922830">
        <w:rPr>
          <w:color w:val="000000" w:themeColor="text1"/>
          <w:szCs w:val="20"/>
        </w:rPr>
        <w:t xml:space="preserve"> PMDS</w:t>
      </w:r>
      <w:r w:rsidR="00C057AE" w:rsidRPr="0023333B">
        <w:rPr>
          <w:color w:val="000000" w:themeColor="text1"/>
          <w:szCs w:val="20"/>
        </w:rPr>
        <w:t xml:space="preserve"> is </w:t>
      </w:r>
      <w:r w:rsidR="002A72E7">
        <w:rPr>
          <w:color w:val="000000" w:themeColor="text1"/>
          <w:szCs w:val="20"/>
        </w:rPr>
        <w:t xml:space="preserve">a natural farming </w:t>
      </w:r>
      <w:r w:rsidR="00922830">
        <w:rPr>
          <w:color w:val="000000" w:themeColor="text1"/>
          <w:szCs w:val="20"/>
        </w:rPr>
        <w:t xml:space="preserve">model </w:t>
      </w:r>
      <w:r w:rsidR="00C057AE" w:rsidRPr="0023333B">
        <w:rPr>
          <w:color w:val="000000" w:themeColor="text1"/>
          <w:szCs w:val="20"/>
        </w:rPr>
        <w:t xml:space="preserve">generally </w:t>
      </w:r>
      <w:r w:rsidR="002A72E7">
        <w:rPr>
          <w:color w:val="000000" w:themeColor="text1"/>
          <w:szCs w:val="20"/>
        </w:rPr>
        <w:t>recommended</w:t>
      </w:r>
      <w:r w:rsidR="0023333B">
        <w:rPr>
          <w:color w:val="000000" w:themeColor="text1"/>
          <w:szCs w:val="20"/>
        </w:rPr>
        <w:t xml:space="preserve"> </w:t>
      </w:r>
      <w:r w:rsidR="00C057AE" w:rsidRPr="0023333B">
        <w:rPr>
          <w:color w:val="000000" w:themeColor="text1"/>
          <w:szCs w:val="20"/>
        </w:rPr>
        <w:t xml:space="preserve">in rainfed </w:t>
      </w:r>
      <w:r w:rsidR="002A09A6">
        <w:rPr>
          <w:color w:val="000000" w:themeColor="text1"/>
          <w:szCs w:val="20"/>
        </w:rPr>
        <w:t xml:space="preserve">lands </w:t>
      </w:r>
      <w:r w:rsidR="0023333B">
        <w:rPr>
          <w:color w:val="000000" w:themeColor="text1"/>
          <w:szCs w:val="20"/>
        </w:rPr>
        <w:t>and degra</w:t>
      </w:r>
      <w:r w:rsidR="00C057AE" w:rsidRPr="0023333B">
        <w:rPr>
          <w:color w:val="000000" w:themeColor="text1"/>
          <w:szCs w:val="20"/>
        </w:rPr>
        <w:t xml:space="preserve">ded lands which are exposed to sun, rain and wind causing land </w:t>
      </w:r>
      <w:r w:rsidR="0023333B">
        <w:rPr>
          <w:color w:val="000000" w:themeColor="text1"/>
          <w:szCs w:val="20"/>
        </w:rPr>
        <w:t>erosion</w:t>
      </w:r>
      <w:r w:rsidR="00C057AE" w:rsidRPr="0023333B">
        <w:rPr>
          <w:color w:val="000000" w:themeColor="text1"/>
          <w:szCs w:val="20"/>
        </w:rPr>
        <w:t xml:space="preserve"> and desertification. The objective is to </w:t>
      </w:r>
      <w:r w:rsidR="002A72E7" w:rsidRPr="0023333B">
        <w:rPr>
          <w:color w:val="000000" w:themeColor="text1"/>
          <w:szCs w:val="20"/>
        </w:rPr>
        <w:t>rejuvenate</w:t>
      </w:r>
      <w:r>
        <w:rPr>
          <w:color w:val="000000" w:themeColor="text1"/>
          <w:szCs w:val="20"/>
        </w:rPr>
        <w:t xml:space="preserve"> the soil </w:t>
      </w:r>
      <w:r w:rsidR="00922830">
        <w:rPr>
          <w:color w:val="000000" w:themeColor="text1"/>
          <w:szCs w:val="20"/>
        </w:rPr>
        <w:t>fertility and soil microbial activity</w:t>
      </w:r>
      <w:r w:rsidR="00C057AE" w:rsidRPr="0023333B">
        <w:rPr>
          <w:color w:val="000000" w:themeColor="text1"/>
          <w:szCs w:val="20"/>
        </w:rPr>
        <w:t>.</w:t>
      </w:r>
      <w:r w:rsidR="002A72E7">
        <w:rPr>
          <w:color w:val="000000" w:themeColor="text1"/>
          <w:szCs w:val="20"/>
        </w:rPr>
        <w:t xml:space="preserve"> It involves cropping of various food crops with different crop cycles sown with seed pellets in relay sowing method.</w:t>
      </w:r>
      <w:r w:rsidR="002A72E7" w:rsidRPr="002A72E7">
        <w:rPr>
          <w:color w:val="000000" w:themeColor="text1"/>
          <w:szCs w:val="20"/>
        </w:rPr>
        <w:t xml:space="preserve"> </w:t>
      </w:r>
      <w:r w:rsidR="002A72E7">
        <w:rPr>
          <w:color w:val="000000" w:themeColor="text1"/>
          <w:szCs w:val="20"/>
        </w:rPr>
        <w:t>The sown land is</w:t>
      </w:r>
      <w:r w:rsidR="002A72E7" w:rsidRPr="0023333B">
        <w:rPr>
          <w:color w:val="000000" w:themeColor="text1"/>
          <w:szCs w:val="20"/>
        </w:rPr>
        <w:t xml:space="preserve"> covered with </w:t>
      </w:r>
      <w:r w:rsidR="002A72E7">
        <w:rPr>
          <w:color w:val="000000" w:themeColor="text1"/>
          <w:szCs w:val="20"/>
        </w:rPr>
        <w:t>3</w:t>
      </w:r>
      <w:r w:rsidR="002A72E7" w:rsidRPr="0023333B">
        <w:rPr>
          <w:color w:val="000000" w:themeColor="text1"/>
          <w:szCs w:val="20"/>
        </w:rPr>
        <w:t xml:space="preserve"> inches of mulch</w:t>
      </w:r>
      <w:r w:rsidR="00922830">
        <w:rPr>
          <w:color w:val="000000" w:themeColor="text1"/>
          <w:szCs w:val="20"/>
        </w:rPr>
        <w:t xml:space="preserve"> and Jeevamritham is applied regularly</w:t>
      </w:r>
      <w:r w:rsidR="002A72E7" w:rsidRPr="0023333B">
        <w:rPr>
          <w:color w:val="000000" w:themeColor="text1"/>
          <w:szCs w:val="20"/>
        </w:rPr>
        <w:t>.</w:t>
      </w:r>
      <w:r w:rsidR="002A72E7">
        <w:rPr>
          <w:color w:val="000000" w:themeColor="text1"/>
          <w:szCs w:val="20"/>
        </w:rPr>
        <w:t xml:space="preserve"> Year round green cover</w:t>
      </w:r>
      <w:r w:rsidR="002A72E7" w:rsidRPr="0023333B">
        <w:rPr>
          <w:color w:val="000000" w:themeColor="text1"/>
          <w:szCs w:val="20"/>
        </w:rPr>
        <w:t xml:space="preserve"> </w:t>
      </w:r>
      <w:r w:rsidR="002A72E7">
        <w:rPr>
          <w:color w:val="000000" w:themeColor="text1"/>
          <w:szCs w:val="20"/>
        </w:rPr>
        <w:t>is maintained which creates a favorable</w:t>
      </w:r>
      <w:r w:rsidR="002A72E7" w:rsidRPr="0023333B">
        <w:rPr>
          <w:color w:val="000000" w:themeColor="text1"/>
          <w:szCs w:val="20"/>
        </w:rPr>
        <w:t xml:space="preserve"> micro-climate</w:t>
      </w:r>
      <w:r w:rsidR="002A09A6">
        <w:rPr>
          <w:color w:val="000000" w:themeColor="text1"/>
          <w:szCs w:val="20"/>
        </w:rPr>
        <w:t xml:space="preserve"> and formation of soil humus</w:t>
      </w:r>
      <w:r w:rsidR="002A72E7">
        <w:rPr>
          <w:color w:val="000000" w:themeColor="text1"/>
          <w:szCs w:val="20"/>
        </w:rPr>
        <w:t>. This</w:t>
      </w:r>
      <w:r w:rsidR="00EF16EA">
        <w:rPr>
          <w:color w:val="000000" w:themeColor="text1"/>
          <w:szCs w:val="20"/>
        </w:rPr>
        <w:t xml:space="preserve"> model is promoted by Department of Agriculture</w:t>
      </w:r>
      <w:r w:rsidR="002A72E7">
        <w:rPr>
          <w:color w:val="000000" w:themeColor="text1"/>
          <w:szCs w:val="20"/>
        </w:rPr>
        <w:t xml:space="preserve"> through Andhra Pradesh </w:t>
      </w:r>
      <w:r w:rsidR="00922830">
        <w:rPr>
          <w:color w:val="000000" w:themeColor="text1"/>
          <w:szCs w:val="20"/>
        </w:rPr>
        <w:t xml:space="preserve">Community </w:t>
      </w:r>
      <w:r w:rsidR="002A72E7">
        <w:rPr>
          <w:color w:val="000000" w:themeColor="text1"/>
          <w:szCs w:val="20"/>
        </w:rPr>
        <w:t>Natural Farming Project</w:t>
      </w:r>
      <w:r w:rsidR="00922830">
        <w:rPr>
          <w:color w:val="000000" w:themeColor="text1"/>
          <w:szCs w:val="20"/>
        </w:rPr>
        <w:t xml:space="preserve"> (APCNF)</w:t>
      </w:r>
      <w:r w:rsidR="002A72E7">
        <w:rPr>
          <w:color w:val="000000" w:themeColor="text1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72678B" w:rsidTr="0064308A">
        <w:tc>
          <w:tcPr>
            <w:tcW w:w="3652" w:type="dxa"/>
          </w:tcPr>
          <w:p w:rsidR="0072678B" w:rsidRPr="00351A28" w:rsidRDefault="0072678B" w:rsidP="0072678B">
            <w:pPr>
              <w:keepNext/>
              <w:keepLines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351A28">
              <w:rPr>
                <w:rFonts w:cs="Arial"/>
                <w:b/>
                <w:bCs/>
                <w:sz w:val="20"/>
                <w:szCs w:val="20"/>
                <w:lang w:val="en-GB"/>
              </w:rPr>
              <w:lastRenderedPageBreak/>
              <w:t>Planned activities for the reporting period 01.10.2020 to 31.03.2021</w:t>
            </w:r>
          </w:p>
        </w:tc>
        <w:tc>
          <w:tcPr>
            <w:tcW w:w="5918" w:type="dxa"/>
          </w:tcPr>
          <w:p w:rsidR="0072678B" w:rsidRPr="00351A28" w:rsidRDefault="0072678B" w:rsidP="0072678B">
            <w:pPr>
              <w:keepNext/>
              <w:keepLines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351A28">
              <w:rPr>
                <w:rFonts w:cs="Arial"/>
                <w:b/>
                <w:bCs/>
                <w:sz w:val="20"/>
                <w:szCs w:val="20"/>
                <w:lang w:val="en-GB"/>
              </w:rPr>
              <w:t>Implemented activities during the reporting period 01.10.2020 to 31.03.2021</w:t>
            </w:r>
          </w:p>
        </w:tc>
      </w:tr>
      <w:tr w:rsidR="0072678B" w:rsidTr="0064308A">
        <w:tc>
          <w:tcPr>
            <w:tcW w:w="3652" w:type="dxa"/>
          </w:tcPr>
          <w:p w:rsidR="0072678B" w:rsidRPr="00351A28" w:rsidRDefault="0072678B" w:rsidP="003D7EAE">
            <w:pPr>
              <w:keepNext/>
              <w:keepLines/>
              <w:spacing w:line="360" w:lineRule="auto"/>
              <w:rPr>
                <w:b/>
                <w:bCs/>
                <w:sz w:val="20"/>
                <w:szCs w:val="20"/>
              </w:rPr>
            </w:pPr>
            <w:r w:rsidRPr="00351A28">
              <w:rPr>
                <w:b/>
                <w:bCs/>
                <w:sz w:val="20"/>
                <w:szCs w:val="20"/>
              </w:rPr>
              <w:t>Promotion of CBOs</w:t>
            </w:r>
          </w:p>
          <w:p w:rsidR="0072678B" w:rsidRPr="00351A28" w:rsidRDefault="00F55C77" w:rsidP="0072678B">
            <w:pPr>
              <w:keepNext/>
              <w:keepLines/>
              <w:numPr>
                <w:ilvl w:val="0"/>
                <w:numId w:val="23"/>
              </w:num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uppressAutoHyphens w:val="0"/>
              <w:spacing w:line="360" w:lineRule="auto"/>
              <w:ind w:left="318" w:hanging="284"/>
              <w:rPr>
                <w:sz w:val="20"/>
                <w:szCs w:val="20"/>
              </w:rPr>
            </w:pPr>
            <w:r w:rsidRPr="00351A28">
              <w:rPr>
                <w:sz w:val="20"/>
                <w:szCs w:val="20"/>
              </w:rPr>
              <w:t>Strengthening</w:t>
            </w:r>
            <w:r w:rsidR="0072678B" w:rsidRPr="00351A28">
              <w:rPr>
                <w:sz w:val="20"/>
                <w:szCs w:val="20"/>
              </w:rPr>
              <w:t xml:space="preserve"> of CBOs with monthly meetings, savings and credit.</w:t>
            </w:r>
          </w:p>
          <w:p w:rsidR="0072678B" w:rsidRPr="00351A28" w:rsidRDefault="0072678B" w:rsidP="0072678B">
            <w:pPr>
              <w:keepNext/>
              <w:keepLines/>
              <w:numPr>
                <w:ilvl w:val="0"/>
                <w:numId w:val="23"/>
              </w:num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uppressAutoHyphens w:val="0"/>
              <w:spacing w:line="360" w:lineRule="auto"/>
              <w:ind w:left="318" w:hanging="284"/>
              <w:rPr>
                <w:sz w:val="20"/>
                <w:szCs w:val="20"/>
              </w:rPr>
            </w:pPr>
            <w:r w:rsidRPr="00351A28">
              <w:rPr>
                <w:sz w:val="20"/>
                <w:szCs w:val="20"/>
              </w:rPr>
              <w:t xml:space="preserve">Participatory approach in planning and </w:t>
            </w:r>
            <w:r w:rsidR="00F55C77" w:rsidRPr="00351A28">
              <w:rPr>
                <w:sz w:val="20"/>
                <w:szCs w:val="20"/>
              </w:rPr>
              <w:t>implementation</w:t>
            </w:r>
            <w:r w:rsidRPr="00351A28">
              <w:rPr>
                <w:sz w:val="20"/>
                <w:szCs w:val="20"/>
              </w:rPr>
              <w:t xml:space="preserve"> of activities.</w:t>
            </w:r>
          </w:p>
          <w:p w:rsidR="0064308A" w:rsidRPr="00351A28" w:rsidRDefault="0064308A" w:rsidP="0072678B">
            <w:pPr>
              <w:keepNext/>
              <w:keepLines/>
              <w:numPr>
                <w:ilvl w:val="0"/>
                <w:numId w:val="23"/>
              </w:num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uppressAutoHyphens w:val="0"/>
              <w:spacing w:line="360" w:lineRule="auto"/>
              <w:ind w:left="318" w:hanging="284"/>
              <w:rPr>
                <w:sz w:val="20"/>
                <w:szCs w:val="20"/>
              </w:rPr>
            </w:pPr>
            <w:r w:rsidRPr="00351A28">
              <w:rPr>
                <w:sz w:val="20"/>
                <w:szCs w:val="20"/>
              </w:rPr>
              <w:t>Capacity building of village volunteers</w:t>
            </w:r>
            <w:r w:rsidR="00D6659D">
              <w:rPr>
                <w:sz w:val="20"/>
                <w:szCs w:val="20"/>
              </w:rPr>
              <w:t xml:space="preserve"> and women leaders</w:t>
            </w:r>
          </w:p>
          <w:p w:rsidR="0064308A" w:rsidRPr="00351A28" w:rsidRDefault="0064308A" w:rsidP="003D7EAE">
            <w:pPr>
              <w:keepNext/>
              <w:keepLines/>
              <w:spacing w:line="360" w:lineRule="auto"/>
              <w:ind w:left="-43"/>
              <w:rPr>
                <w:b/>
                <w:bCs/>
                <w:sz w:val="20"/>
                <w:szCs w:val="20"/>
              </w:rPr>
            </w:pPr>
          </w:p>
          <w:p w:rsidR="00947DF3" w:rsidRDefault="00947DF3" w:rsidP="003D7EAE">
            <w:pPr>
              <w:keepNext/>
              <w:keepLines/>
              <w:spacing w:line="360" w:lineRule="auto"/>
              <w:ind w:left="-43"/>
              <w:rPr>
                <w:b/>
                <w:bCs/>
                <w:sz w:val="20"/>
                <w:szCs w:val="20"/>
              </w:rPr>
            </w:pPr>
          </w:p>
          <w:p w:rsidR="00947DF3" w:rsidRDefault="00947DF3" w:rsidP="003D7EAE">
            <w:pPr>
              <w:keepNext/>
              <w:keepLines/>
              <w:spacing w:line="360" w:lineRule="auto"/>
              <w:ind w:left="-43"/>
              <w:rPr>
                <w:b/>
                <w:bCs/>
                <w:sz w:val="20"/>
                <w:szCs w:val="20"/>
              </w:rPr>
            </w:pPr>
          </w:p>
          <w:p w:rsidR="00947DF3" w:rsidRDefault="00947DF3" w:rsidP="003D7EAE">
            <w:pPr>
              <w:keepNext/>
              <w:keepLines/>
              <w:spacing w:line="360" w:lineRule="auto"/>
              <w:ind w:left="-43"/>
              <w:rPr>
                <w:b/>
                <w:bCs/>
                <w:sz w:val="20"/>
                <w:szCs w:val="20"/>
              </w:rPr>
            </w:pPr>
          </w:p>
          <w:p w:rsidR="00947DF3" w:rsidRDefault="00947DF3" w:rsidP="003D7EAE">
            <w:pPr>
              <w:keepNext/>
              <w:keepLines/>
              <w:spacing w:line="360" w:lineRule="auto"/>
              <w:ind w:left="-43"/>
              <w:rPr>
                <w:b/>
                <w:bCs/>
                <w:sz w:val="20"/>
                <w:szCs w:val="20"/>
              </w:rPr>
            </w:pPr>
          </w:p>
          <w:p w:rsidR="00947DF3" w:rsidRDefault="00947DF3" w:rsidP="003D7EAE">
            <w:pPr>
              <w:keepNext/>
              <w:keepLines/>
              <w:spacing w:line="360" w:lineRule="auto"/>
              <w:ind w:left="-43"/>
              <w:rPr>
                <w:b/>
                <w:bCs/>
                <w:sz w:val="20"/>
                <w:szCs w:val="20"/>
              </w:rPr>
            </w:pPr>
          </w:p>
          <w:p w:rsidR="00947DF3" w:rsidRDefault="00947DF3" w:rsidP="003D7EAE">
            <w:pPr>
              <w:keepNext/>
              <w:keepLines/>
              <w:spacing w:line="360" w:lineRule="auto"/>
              <w:ind w:left="-43"/>
              <w:rPr>
                <w:b/>
                <w:bCs/>
                <w:sz w:val="20"/>
                <w:szCs w:val="20"/>
              </w:rPr>
            </w:pPr>
          </w:p>
          <w:p w:rsidR="00947DF3" w:rsidRDefault="00947DF3" w:rsidP="003D7EAE">
            <w:pPr>
              <w:keepNext/>
              <w:keepLines/>
              <w:spacing w:line="360" w:lineRule="auto"/>
              <w:ind w:left="-43"/>
              <w:rPr>
                <w:b/>
                <w:bCs/>
                <w:sz w:val="20"/>
                <w:szCs w:val="20"/>
              </w:rPr>
            </w:pPr>
          </w:p>
          <w:p w:rsidR="00947DF3" w:rsidRDefault="00947DF3" w:rsidP="003D7EAE">
            <w:pPr>
              <w:keepNext/>
              <w:keepLines/>
              <w:spacing w:line="360" w:lineRule="auto"/>
              <w:ind w:left="-43"/>
              <w:rPr>
                <w:b/>
                <w:bCs/>
                <w:sz w:val="20"/>
                <w:szCs w:val="20"/>
              </w:rPr>
            </w:pPr>
          </w:p>
          <w:p w:rsidR="00947DF3" w:rsidRDefault="00947DF3" w:rsidP="003D7EAE">
            <w:pPr>
              <w:keepNext/>
              <w:keepLines/>
              <w:spacing w:line="360" w:lineRule="auto"/>
              <w:ind w:left="-43"/>
              <w:rPr>
                <w:b/>
                <w:bCs/>
                <w:sz w:val="20"/>
                <w:szCs w:val="20"/>
              </w:rPr>
            </w:pPr>
          </w:p>
          <w:p w:rsidR="0072678B" w:rsidRPr="00351A28" w:rsidRDefault="0072678B" w:rsidP="00F55C77">
            <w:pPr>
              <w:keepNext/>
              <w:keepLines/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uppressAutoHyphens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18" w:type="dxa"/>
          </w:tcPr>
          <w:p w:rsidR="00947DF3" w:rsidRPr="00351A28" w:rsidRDefault="00947DF3" w:rsidP="00947DF3">
            <w:pPr>
              <w:keepNext/>
              <w:keepLines/>
              <w:spacing w:line="360" w:lineRule="auto"/>
              <w:rPr>
                <w:b/>
                <w:bCs/>
                <w:sz w:val="20"/>
                <w:szCs w:val="20"/>
              </w:rPr>
            </w:pPr>
            <w:r w:rsidRPr="00351A28">
              <w:rPr>
                <w:b/>
                <w:bCs/>
                <w:sz w:val="20"/>
                <w:szCs w:val="20"/>
              </w:rPr>
              <w:t>Promotion of CBOs</w:t>
            </w:r>
          </w:p>
          <w:p w:rsidR="0072678B" w:rsidRPr="00351A28" w:rsidRDefault="0072678B" w:rsidP="0072678B">
            <w:pPr>
              <w:keepNext/>
              <w:keepLines/>
              <w:numPr>
                <w:ilvl w:val="0"/>
                <w:numId w:val="20"/>
              </w:num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uppressAutoHyphens w:val="0"/>
              <w:spacing w:line="360" w:lineRule="auto"/>
              <w:ind w:left="317"/>
              <w:contextualSpacing/>
              <w:jc w:val="both"/>
              <w:rPr>
                <w:sz w:val="20"/>
                <w:szCs w:val="20"/>
              </w:rPr>
            </w:pPr>
            <w:r w:rsidRPr="00351A28">
              <w:rPr>
                <w:sz w:val="20"/>
                <w:szCs w:val="20"/>
              </w:rPr>
              <w:t xml:space="preserve">5782 SMG meetings were conducted against the planned 6680.  The attendance was 68%. </w:t>
            </w:r>
          </w:p>
          <w:p w:rsidR="0064308A" w:rsidRPr="00351A28" w:rsidRDefault="0064308A" w:rsidP="0064308A">
            <w:pPr>
              <w:pStyle w:val="ListParagraph"/>
              <w:numPr>
                <w:ilvl w:val="0"/>
                <w:numId w:val="20"/>
              </w:numPr>
              <w:suppressAutoHyphens w:val="0"/>
              <w:spacing w:after="0" w:line="360" w:lineRule="auto"/>
              <w:ind w:left="317"/>
              <w:contextualSpacing/>
              <w:jc w:val="both"/>
              <w:rPr>
                <w:sz w:val="20"/>
                <w:szCs w:val="20"/>
              </w:rPr>
            </w:pPr>
            <w:r w:rsidRPr="00351A28">
              <w:rPr>
                <w:sz w:val="20"/>
                <w:szCs w:val="20"/>
              </w:rPr>
              <w:t>The savings in SMGs in these 6 months were Rs. 6.2 million and 10,200 SMG members have borrowed loans for improving their livelihoods, crop investments, children’s education or health needs.</w:t>
            </w:r>
          </w:p>
          <w:p w:rsidR="0072678B" w:rsidRPr="00351A28" w:rsidRDefault="0072678B" w:rsidP="0072678B">
            <w:pPr>
              <w:pStyle w:val="ListParagraph"/>
              <w:numPr>
                <w:ilvl w:val="0"/>
                <w:numId w:val="20"/>
              </w:numPr>
              <w:suppressAutoHyphens w:val="0"/>
              <w:spacing w:after="0" w:line="360" w:lineRule="auto"/>
              <w:ind w:left="317"/>
              <w:contextualSpacing/>
              <w:jc w:val="both"/>
              <w:rPr>
                <w:sz w:val="20"/>
                <w:szCs w:val="20"/>
              </w:rPr>
            </w:pPr>
            <w:r w:rsidRPr="00351A28">
              <w:rPr>
                <w:sz w:val="20"/>
                <w:szCs w:val="20"/>
              </w:rPr>
              <w:t xml:space="preserve">999 GSMS meetings were conducted against the planned 1071. 80% of GSMS members attended. </w:t>
            </w:r>
          </w:p>
          <w:p w:rsidR="0072678B" w:rsidRPr="00351A28" w:rsidRDefault="0072678B" w:rsidP="0072678B">
            <w:pPr>
              <w:pStyle w:val="ListParagraph"/>
              <w:numPr>
                <w:ilvl w:val="0"/>
                <w:numId w:val="20"/>
              </w:numPr>
              <w:suppressAutoHyphens w:val="0"/>
              <w:spacing w:after="0" w:line="360" w:lineRule="auto"/>
              <w:ind w:left="317"/>
              <w:contextualSpacing/>
              <w:jc w:val="both"/>
              <w:rPr>
                <w:sz w:val="20"/>
                <w:szCs w:val="20"/>
              </w:rPr>
            </w:pPr>
            <w:r w:rsidRPr="00351A28">
              <w:rPr>
                <w:sz w:val="20"/>
                <w:szCs w:val="20"/>
              </w:rPr>
              <w:t>16 MSMS meetings were conducted against 16 planned. Attendance was 60% and women participation was 72%.</w:t>
            </w:r>
          </w:p>
          <w:p w:rsidR="0064308A" w:rsidRPr="00351A28" w:rsidRDefault="0064308A" w:rsidP="0072678B">
            <w:pPr>
              <w:pStyle w:val="ListParagraph"/>
              <w:numPr>
                <w:ilvl w:val="0"/>
                <w:numId w:val="20"/>
              </w:numPr>
              <w:suppressAutoHyphens w:val="0"/>
              <w:spacing w:after="0" w:line="360" w:lineRule="auto"/>
              <w:ind w:left="317"/>
              <w:contextualSpacing/>
              <w:jc w:val="both"/>
              <w:rPr>
                <w:sz w:val="20"/>
                <w:szCs w:val="20"/>
              </w:rPr>
            </w:pPr>
            <w:r w:rsidRPr="00351A28">
              <w:rPr>
                <w:sz w:val="20"/>
                <w:szCs w:val="20"/>
              </w:rPr>
              <w:t>2 ASMS meetings were conducted with 70% women participation.</w:t>
            </w:r>
          </w:p>
          <w:p w:rsidR="0064308A" w:rsidRPr="00351A28" w:rsidRDefault="0064308A" w:rsidP="0072678B">
            <w:pPr>
              <w:pStyle w:val="ListParagraph"/>
              <w:numPr>
                <w:ilvl w:val="0"/>
                <w:numId w:val="20"/>
              </w:numPr>
              <w:suppressAutoHyphens w:val="0"/>
              <w:spacing w:after="0" w:line="360" w:lineRule="auto"/>
              <w:ind w:left="317"/>
              <w:contextualSpacing/>
              <w:jc w:val="both"/>
              <w:rPr>
                <w:sz w:val="20"/>
                <w:szCs w:val="20"/>
              </w:rPr>
            </w:pPr>
            <w:r w:rsidRPr="00351A28">
              <w:rPr>
                <w:sz w:val="20"/>
                <w:szCs w:val="20"/>
              </w:rPr>
              <w:t>Field monitoring visits were conducted in all the 230 villages. 85 MSMS leaders have participated.</w:t>
            </w:r>
          </w:p>
          <w:p w:rsidR="00351A28" w:rsidRPr="00351A28" w:rsidRDefault="00351A28" w:rsidP="0072678B">
            <w:pPr>
              <w:pStyle w:val="ListParagraph"/>
              <w:numPr>
                <w:ilvl w:val="0"/>
                <w:numId w:val="20"/>
              </w:numPr>
              <w:suppressAutoHyphens w:val="0"/>
              <w:spacing w:after="0" w:line="360" w:lineRule="auto"/>
              <w:ind w:left="317"/>
              <w:contextualSpacing/>
              <w:jc w:val="both"/>
              <w:rPr>
                <w:sz w:val="20"/>
                <w:szCs w:val="20"/>
              </w:rPr>
            </w:pPr>
            <w:r w:rsidRPr="00351A28">
              <w:rPr>
                <w:sz w:val="20"/>
                <w:szCs w:val="20"/>
              </w:rPr>
              <w:t>8 women days were organized in 8 mandals</w:t>
            </w:r>
            <w:r w:rsidR="00947DF3">
              <w:rPr>
                <w:sz w:val="20"/>
                <w:szCs w:val="20"/>
              </w:rPr>
              <w:t xml:space="preserve"> by concerned MSMS leaders</w:t>
            </w:r>
            <w:r w:rsidRPr="00351A28">
              <w:rPr>
                <w:sz w:val="20"/>
                <w:szCs w:val="20"/>
              </w:rPr>
              <w:t>. More than 8000 women had participated.</w:t>
            </w:r>
          </w:p>
          <w:p w:rsidR="0072678B" w:rsidRPr="00F55C77" w:rsidRDefault="0064308A" w:rsidP="00F55C77">
            <w:pPr>
              <w:pStyle w:val="ListParagraph"/>
              <w:numPr>
                <w:ilvl w:val="0"/>
                <w:numId w:val="20"/>
              </w:numPr>
              <w:suppressAutoHyphens w:val="0"/>
              <w:spacing w:after="0" w:line="360" w:lineRule="auto"/>
              <w:ind w:left="317"/>
              <w:contextualSpacing/>
              <w:jc w:val="both"/>
              <w:rPr>
                <w:sz w:val="20"/>
                <w:szCs w:val="20"/>
              </w:rPr>
            </w:pPr>
            <w:r w:rsidRPr="00351A28">
              <w:rPr>
                <w:sz w:val="20"/>
                <w:szCs w:val="20"/>
              </w:rPr>
              <w:t>Two trainings were provided to 200 Village volunteers on CBO facilitation and Natural Farming.</w:t>
            </w:r>
          </w:p>
        </w:tc>
      </w:tr>
      <w:tr w:rsidR="0072678B" w:rsidTr="0064308A">
        <w:tc>
          <w:tcPr>
            <w:tcW w:w="3652" w:type="dxa"/>
          </w:tcPr>
          <w:p w:rsidR="00F55C77" w:rsidRPr="00351A28" w:rsidRDefault="00F55C77" w:rsidP="00F55C77">
            <w:pPr>
              <w:keepNext/>
              <w:keepLines/>
              <w:spacing w:line="360" w:lineRule="auto"/>
              <w:ind w:left="-43"/>
              <w:rPr>
                <w:b/>
                <w:bCs/>
                <w:sz w:val="20"/>
                <w:szCs w:val="20"/>
              </w:rPr>
            </w:pPr>
            <w:r w:rsidRPr="00351A28">
              <w:rPr>
                <w:b/>
                <w:bCs/>
                <w:sz w:val="20"/>
                <w:szCs w:val="20"/>
              </w:rPr>
              <w:t xml:space="preserve">Sustainable Agriculture &amp; Drought Mitigation </w:t>
            </w:r>
          </w:p>
          <w:p w:rsidR="00F55C77" w:rsidRPr="0081597F" w:rsidRDefault="00F55C77" w:rsidP="00F55C77">
            <w:pPr>
              <w:keepNext/>
              <w:keepLines/>
              <w:numPr>
                <w:ilvl w:val="0"/>
                <w:numId w:val="28"/>
              </w:num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uppressAutoHyphens w:val="0"/>
              <w:spacing w:line="360" w:lineRule="auto"/>
              <w:rPr>
                <w:sz w:val="20"/>
                <w:szCs w:val="20"/>
              </w:rPr>
            </w:pPr>
            <w:r w:rsidRPr="0081597F">
              <w:rPr>
                <w:sz w:val="20"/>
                <w:szCs w:val="20"/>
              </w:rPr>
              <w:t>Farmer Field Schools (FFS)</w:t>
            </w:r>
            <w:r w:rsidR="00702AB3">
              <w:rPr>
                <w:sz w:val="20"/>
                <w:szCs w:val="20"/>
              </w:rPr>
              <w:t xml:space="preserve"> and Field days</w:t>
            </w:r>
          </w:p>
          <w:p w:rsidR="00F55C77" w:rsidRPr="0081597F" w:rsidRDefault="00F55C77" w:rsidP="00F55C77">
            <w:pPr>
              <w:keepNext/>
              <w:keepLines/>
              <w:numPr>
                <w:ilvl w:val="0"/>
                <w:numId w:val="28"/>
              </w:num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uppressAutoHyphens w:val="0"/>
              <w:spacing w:line="360" w:lineRule="auto"/>
              <w:rPr>
                <w:sz w:val="20"/>
                <w:szCs w:val="20"/>
              </w:rPr>
            </w:pPr>
            <w:r w:rsidRPr="0081597F">
              <w:rPr>
                <w:sz w:val="20"/>
                <w:szCs w:val="20"/>
              </w:rPr>
              <w:t>Rainfed Nutritional and Natural Farming</w:t>
            </w:r>
            <w:r w:rsidR="00702AB3">
              <w:rPr>
                <w:sz w:val="20"/>
                <w:szCs w:val="20"/>
              </w:rPr>
              <w:t xml:space="preserve"> Models</w:t>
            </w:r>
          </w:p>
          <w:p w:rsidR="00F55C77" w:rsidRDefault="00F55C77" w:rsidP="00F55C77">
            <w:pPr>
              <w:keepNext/>
              <w:keepLines/>
              <w:numPr>
                <w:ilvl w:val="0"/>
                <w:numId w:val="28"/>
              </w:num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uppressAutoHyphens w:val="0"/>
              <w:spacing w:line="360" w:lineRule="auto"/>
              <w:rPr>
                <w:sz w:val="20"/>
                <w:szCs w:val="20"/>
              </w:rPr>
            </w:pPr>
            <w:r w:rsidRPr="0081597F">
              <w:rPr>
                <w:sz w:val="20"/>
                <w:szCs w:val="20"/>
              </w:rPr>
              <w:t>Demonstration  plots with Natural Farming Practices</w:t>
            </w:r>
          </w:p>
          <w:p w:rsidR="00691232" w:rsidRPr="0081597F" w:rsidRDefault="00691232" w:rsidP="00F55C77">
            <w:pPr>
              <w:keepNext/>
              <w:keepLines/>
              <w:numPr>
                <w:ilvl w:val="0"/>
                <w:numId w:val="28"/>
              </w:num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uppressAutoHyphens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Pre-monsoon Dry sowing (PMDS)</w:t>
            </w:r>
          </w:p>
          <w:p w:rsidR="00F55C77" w:rsidRPr="0081597F" w:rsidRDefault="00F55C77" w:rsidP="00F55C77">
            <w:pPr>
              <w:keepNext/>
              <w:keepLines/>
              <w:numPr>
                <w:ilvl w:val="0"/>
                <w:numId w:val="28"/>
              </w:num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uppressAutoHyphens w:val="0"/>
              <w:spacing w:line="360" w:lineRule="auto"/>
              <w:rPr>
                <w:sz w:val="20"/>
                <w:szCs w:val="20"/>
              </w:rPr>
            </w:pPr>
            <w:r w:rsidRPr="0081597F">
              <w:rPr>
                <w:sz w:val="20"/>
                <w:szCs w:val="20"/>
              </w:rPr>
              <w:t>Fodder Development</w:t>
            </w:r>
          </w:p>
          <w:p w:rsidR="00F55C77" w:rsidRPr="0081597F" w:rsidRDefault="00F55C77" w:rsidP="00F55C77">
            <w:pPr>
              <w:keepNext/>
              <w:keepLines/>
              <w:numPr>
                <w:ilvl w:val="0"/>
                <w:numId w:val="28"/>
              </w:num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uppressAutoHyphens w:val="0"/>
              <w:spacing w:line="360" w:lineRule="auto"/>
              <w:rPr>
                <w:sz w:val="20"/>
                <w:szCs w:val="20"/>
              </w:rPr>
            </w:pPr>
            <w:r w:rsidRPr="0081597F">
              <w:rPr>
                <w:sz w:val="20"/>
                <w:szCs w:val="20"/>
              </w:rPr>
              <w:t>Protective Irrigation</w:t>
            </w:r>
          </w:p>
          <w:p w:rsidR="00F55C77" w:rsidRPr="0081597F" w:rsidRDefault="00F55C77" w:rsidP="00F55C77">
            <w:pPr>
              <w:keepNext/>
              <w:keepLines/>
              <w:numPr>
                <w:ilvl w:val="0"/>
                <w:numId w:val="28"/>
              </w:num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uppressAutoHyphens w:val="0"/>
              <w:spacing w:line="360" w:lineRule="auto"/>
              <w:rPr>
                <w:sz w:val="20"/>
                <w:szCs w:val="20"/>
              </w:rPr>
            </w:pPr>
            <w:r w:rsidRPr="0081597F">
              <w:rPr>
                <w:sz w:val="20"/>
                <w:szCs w:val="20"/>
              </w:rPr>
              <w:t>Contingency crops</w:t>
            </w:r>
          </w:p>
          <w:p w:rsidR="00F55C77" w:rsidRPr="0081597F" w:rsidRDefault="00F55C77" w:rsidP="00F55C77">
            <w:pPr>
              <w:keepNext/>
              <w:keepLines/>
              <w:numPr>
                <w:ilvl w:val="0"/>
                <w:numId w:val="28"/>
              </w:num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uppressAutoHyphens w:val="0"/>
              <w:spacing w:line="360" w:lineRule="auto"/>
              <w:rPr>
                <w:sz w:val="20"/>
                <w:szCs w:val="20"/>
              </w:rPr>
            </w:pPr>
            <w:r w:rsidRPr="0081597F">
              <w:rPr>
                <w:sz w:val="20"/>
                <w:szCs w:val="20"/>
              </w:rPr>
              <w:t>Kitchen Gardens</w:t>
            </w:r>
          </w:p>
          <w:p w:rsidR="0072678B" w:rsidRPr="00F55C77" w:rsidRDefault="00481E8D" w:rsidP="00052159">
            <w:pPr>
              <w:pStyle w:val="ListParagraph"/>
              <w:keepNext/>
              <w:keepLines/>
              <w:numPr>
                <w:ilvl w:val="0"/>
                <w:numId w:val="28"/>
              </w:numPr>
              <w:rPr>
                <w:rFonts w:cs="Arial"/>
                <w:b/>
                <w:bCs/>
                <w:szCs w:val="20"/>
                <w:lang w:val="en-GB"/>
              </w:rPr>
            </w:pPr>
            <w:r>
              <w:rPr>
                <w:sz w:val="20"/>
                <w:szCs w:val="20"/>
              </w:rPr>
              <w:t>FPO</w:t>
            </w:r>
            <w:r w:rsidR="00052159">
              <w:rPr>
                <w:sz w:val="20"/>
                <w:szCs w:val="20"/>
              </w:rPr>
              <w:t xml:space="preserve"> services</w:t>
            </w:r>
          </w:p>
        </w:tc>
        <w:tc>
          <w:tcPr>
            <w:tcW w:w="5918" w:type="dxa"/>
          </w:tcPr>
          <w:p w:rsidR="00F55C77" w:rsidRPr="00351A28" w:rsidRDefault="00F55C77" w:rsidP="00F55C77">
            <w:pPr>
              <w:keepNext/>
              <w:keepLines/>
              <w:spacing w:line="360" w:lineRule="auto"/>
              <w:ind w:left="-43"/>
              <w:rPr>
                <w:b/>
                <w:bCs/>
                <w:sz w:val="20"/>
                <w:szCs w:val="20"/>
              </w:rPr>
            </w:pPr>
            <w:r w:rsidRPr="00351A28">
              <w:rPr>
                <w:b/>
                <w:bCs/>
                <w:sz w:val="20"/>
                <w:szCs w:val="20"/>
              </w:rPr>
              <w:t xml:space="preserve">Sustainable Agriculture &amp; Drought Mitigation </w:t>
            </w:r>
          </w:p>
          <w:p w:rsidR="00F55C77" w:rsidRPr="00F55C77" w:rsidRDefault="00F55C77" w:rsidP="00F55C77">
            <w:pPr>
              <w:keepNext/>
              <w:keepLines/>
              <w:numPr>
                <w:ilvl w:val="0"/>
                <w:numId w:val="30"/>
              </w:num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uppressAutoHyphens w:val="0"/>
              <w:spacing w:line="360" w:lineRule="auto"/>
              <w:ind w:left="317"/>
              <w:jc w:val="both"/>
              <w:rPr>
                <w:sz w:val="20"/>
                <w:szCs w:val="20"/>
              </w:rPr>
            </w:pPr>
            <w:r w:rsidRPr="00F55C77">
              <w:rPr>
                <w:sz w:val="20"/>
                <w:szCs w:val="20"/>
              </w:rPr>
              <w:t xml:space="preserve">51 FFS sessions on Natural Farming practices were conducted with 320 women farmers in 8 villages in 8 mandals and 8 field days were conducted in these 8 villages. </w:t>
            </w:r>
          </w:p>
          <w:p w:rsidR="00F55C77" w:rsidRPr="00F55C77" w:rsidRDefault="00F55C77" w:rsidP="00F55C77">
            <w:pPr>
              <w:keepNext/>
              <w:keepLines/>
              <w:numPr>
                <w:ilvl w:val="0"/>
                <w:numId w:val="30"/>
              </w:num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uppressAutoHyphens w:val="0"/>
              <w:spacing w:line="360" w:lineRule="auto"/>
              <w:ind w:left="317"/>
              <w:jc w:val="both"/>
              <w:rPr>
                <w:sz w:val="20"/>
                <w:szCs w:val="20"/>
              </w:rPr>
            </w:pPr>
            <w:r w:rsidRPr="00F55C77">
              <w:rPr>
                <w:rFonts w:cs="Helvetica"/>
                <w:color w:val="202124"/>
                <w:sz w:val="20"/>
                <w:szCs w:val="20"/>
                <w:shd w:val="clear" w:color="auto" w:fill="FFFFFF"/>
              </w:rPr>
              <w:t>4847 farmers had demonstrated Rainfed Natural Nutritional Farming (RNNF) Model in 5169 acres.</w:t>
            </w:r>
          </w:p>
          <w:p w:rsidR="00691232" w:rsidRPr="00691232" w:rsidRDefault="00F55C77" w:rsidP="00F55C77">
            <w:pPr>
              <w:pStyle w:val="ListParagraph"/>
              <w:keepNext/>
              <w:keepLines/>
              <w:numPr>
                <w:ilvl w:val="0"/>
                <w:numId w:val="30"/>
              </w:numPr>
              <w:suppressAutoHyphens w:val="0"/>
              <w:spacing w:after="0" w:line="360" w:lineRule="auto"/>
              <w:ind w:left="317"/>
              <w:contextualSpacing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F55C77">
              <w:rPr>
                <w:sz w:val="20"/>
                <w:szCs w:val="20"/>
              </w:rPr>
              <w:t>1693 farmers have taken up demonstration of Natural Farming in 16</w:t>
            </w:r>
            <w:r w:rsidR="00B81459">
              <w:rPr>
                <w:sz w:val="20"/>
                <w:szCs w:val="20"/>
              </w:rPr>
              <w:t>93 acres in irrigated lands.</w:t>
            </w:r>
            <w:r w:rsidRPr="00F55C77">
              <w:rPr>
                <w:sz w:val="20"/>
                <w:szCs w:val="20"/>
              </w:rPr>
              <w:t xml:space="preserve"> </w:t>
            </w:r>
          </w:p>
          <w:p w:rsidR="00F55C77" w:rsidRPr="00F55C77" w:rsidRDefault="00F55C77" w:rsidP="00F55C77">
            <w:pPr>
              <w:pStyle w:val="ListParagraph"/>
              <w:keepNext/>
              <w:keepLines/>
              <w:numPr>
                <w:ilvl w:val="0"/>
                <w:numId w:val="30"/>
              </w:numPr>
              <w:suppressAutoHyphens w:val="0"/>
              <w:spacing w:after="0" w:line="360" w:lineRule="auto"/>
              <w:ind w:left="317"/>
              <w:contextualSpacing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F55C77">
              <w:rPr>
                <w:sz w:val="20"/>
                <w:szCs w:val="20"/>
              </w:rPr>
              <w:t>P</w:t>
            </w:r>
            <w:r w:rsidR="009A2000">
              <w:rPr>
                <w:sz w:val="20"/>
                <w:szCs w:val="20"/>
              </w:rPr>
              <w:t xml:space="preserve">re </w:t>
            </w:r>
            <w:r w:rsidRPr="00F55C77">
              <w:rPr>
                <w:sz w:val="20"/>
                <w:szCs w:val="20"/>
              </w:rPr>
              <w:t>M</w:t>
            </w:r>
            <w:r w:rsidR="009A2000">
              <w:rPr>
                <w:sz w:val="20"/>
                <w:szCs w:val="20"/>
              </w:rPr>
              <w:t xml:space="preserve">onsoon </w:t>
            </w:r>
            <w:r w:rsidRPr="00F55C77">
              <w:rPr>
                <w:sz w:val="20"/>
                <w:szCs w:val="20"/>
              </w:rPr>
              <w:t>D</w:t>
            </w:r>
            <w:r w:rsidR="009A2000">
              <w:rPr>
                <w:sz w:val="20"/>
                <w:szCs w:val="20"/>
              </w:rPr>
              <w:t xml:space="preserve">ry </w:t>
            </w:r>
            <w:r w:rsidR="00B81459" w:rsidRPr="00F55C77">
              <w:rPr>
                <w:sz w:val="20"/>
                <w:szCs w:val="20"/>
              </w:rPr>
              <w:t>S</w:t>
            </w:r>
            <w:r w:rsidR="00B81459">
              <w:rPr>
                <w:sz w:val="20"/>
                <w:szCs w:val="20"/>
              </w:rPr>
              <w:t xml:space="preserve">owing </w:t>
            </w:r>
            <w:r w:rsidR="00B81459" w:rsidRPr="00F55C77">
              <w:rPr>
                <w:sz w:val="20"/>
                <w:szCs w:val="20"/>
              </w:rPr>
              <w:t>model</w:t>
            </w:r>
            <w:r w:rsidR="009A2000">
              <w:rPr>
                <w:sz w:val="20"/>
                <w:szCs w:val="20"/>
              </w:rPr>
              <w:t xml:space="preserve"> (PMDS)</w:t>
            </w:r>
            <w:r w:rsidR="00B81459">
              <w:rPr>
                <w:sz w:val="20"/>
                <w:szCs w:val="20"/>
              </w:rPr>
              <w:t xml:space="preserve"> experimented with 10 farmers</w:t>
            </w:r>
            <w:r w:rsidRPr="00F55C77">
              <w:rPr>
                <w:sz w:val="20"/>
                <w:szCs w:val="20"/>
              </w:rPr>
              <w:t>.</w:t>
            </w:r>
          </w:p>
          <w:p w:rsidR="00F55C77" w:rsidRPr="00F55C77" w:rsidRDefault="00F55C77" w:rsidP="00F55C77">
            <w:pPr>
              <w:keepNext/>
              <w:keepLines/>
              <w:numPr>
                <w:ilvl w:val="0"/>
                <w:numId w:val="30"/>
              </w:num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uppressAutoHyphens w:val="0"/>
              <w:spacing w:line="360" w:lineRule="auto"/>
              <w:ind w:left="317"/>
              <w:jc w:val="both"/>
              <w:rPr>
                <w:sz w:val="20"/>
                <w:szCs w:val="20"/>
              </w:rPr>
            </w:pPr>
            <w:r w:rsidRPr="00F55C77">
              <w:rPr>
                <w:sz w:val="20"/>
                <w:szCs w:val="20"/>
              </w:rPr>
              <w:t>Fodder production and storage was taken up by 264 farmers in 520 acres.</w:t>
            </w:r>
          </w:p>
          <w:p w:rsidR="00F55C77" w:rsidRPr="00F55C77" w:rsidRDefault="00F55C77" w:rsidP="00F55C77">
            <w:pPr>
              <w:keepNext/>
              <w:keepLines/>
              <w:numPr>
                <w:ilvl w:val="0"/>
                <w:numId w:val="30"/>
              </w:num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uppressAutoHyphens w:val="0"/>
              <w:spacing w:line="360" w:lineRule="auto"/>
              <w:ind w:left="317"/>
              <w:jc w:val="both"/>
              <w:rPr>
                <w:sz w:val="20"/>
                <w:szCs w:val="20"/>
              </w:rPr>
            </w:pPr>
            <w:r w:rsidRPr="00F55C77">
              <w:rPr>
                <w:sz w:val="20"/>
                <w:szCs w:val="20"/>
              </w:rPr>
              <w:t>769 farmers utilised protective irrigation technology in 2080 acres of Redgram crop.</w:t>
            </w:r>
          </w:p>
          <w:p w:rsidR="00F55C77" w:rsidRPr="00F55C77" w:rsidRDefault="00F55C77" w:rsidP="00F55C77">
            <w:pPr>
              <w:keepNext/>
              <w:keepLines/>
              <w:numPr>
                <w:ilvl w:val="0"/>
                <w:numId w:val="30"/>
              </w:num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uppressAutoHyphens w:val="0"/>
              <w:spacing w:line="360" w:lineRule="auto"/>
              <w:ind w:left="317"/>
              <w:jc w:val="both"/>
              <w:rPr>
                <w:sz w:val="20"/>
                <w:szCs w:val="20"/>
              </w:rPr>
            </w:pPr>
            <w:r w:rsidRPr="00F55C77">
              <w:rPr>
                <w:sz w:val="20"/>
                <w:szCs w:val="20"/>
              </w:rPr>
              <w:t>6642 farmers had sown contingency crops in 15168 acres with Horsegram and Jowar.</w:t>
            </w:r>
          </w:p>
          <w:p w:rsidR="00F55C77" w:rsidRPr="00F55C77" w:rsidRDefault="00F55C77" w:rsidP="00F55C77">
            <w:pPr>
              <w:keepNext/>
              <w:keepLines/>
              <w:numPr>
                <w:ilvl w:val="0"/>
                <w:numId w:val="30"/>
              </w:num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uppressAutoHyphens w:val="0"/>
              <w:spacing w:line="360" w:lineRule="auto"/>
              <w:ind w:left="317"/>
              <w:jc w:val="both"/>
              <w:rPr>
                <w:sz w:val="20"/>
                <w:szCs w:val="20"/>
              </w:rPr>
            </w:pPr>
            <w:r w:rsidRPr="00F55C77">
              <w:rPr>
                <w:sz w:val="20"/>
                <w:szCs w:val="20"/>
              </w:rPr>
              <w:t xml:space="preserve">8593 families have raised Kitchen Gardens and consumed a variety of vegetables. </w:t>
            </w:r>
          </w:p>
          <w:p w:rsidR="0072678B" w:rsidRPr="00F55C77" w:rsidRDefault="00481E8D" w:rsidP="00481E8D">
            <w:pPr>
              <w:pStyle w:val="ListParagraph"/>
              <w:keepNext/>
              <w:keepLines/>
              <w:numPr>
                <w:ilvl w:val="0"/>
                <w:numId w:val="30"/>
              </w:numPr>
              <w:suppressAutoHyphens w:val="0"/>
              <w:spacing w:line="360" w:lineRule="auto"/>
              <w:ind w:left="317"/>
              <w:rPr>
                <w:rFonts w:cs="Arial"/>
                <w:b/>
                <w:bCs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Annual General Body meeting reports </w:t>
            </w:r>
            <w:r w:rsidR="00052159">
              <w:rPr>
                <w:sz w:val="20"/>
                <w:szCs w:val="20"/>
              </w:rPr>
              <w:t>prepared</w:t>
            </w:r>
            <w:r>
              <w:rPr>
                <w:sz w:val="20"/>
                <w:szCs w:val="20"/>
              </w:rPr>
              <w:t xml:space="preserve"> printed and </w:t>
            </w:r>
            <w:r>
              <w:rPr>
                <w:sz w:val="20"/>
                <w:szCs w:val="20"/>
              </w:rPr>
              <w:lastRenderedPageBreak/>
              <w:t>circulated to all members in 8 FPOs.</w:t>
            </w:r>
          </w:p>
        </w:tc>
      </w:tr>
      <w:tr w:rsidR="00F55C77" w:rsidTr="0064308A">
        <w:tc>
          <w:tcPr>
            <w:tcW w:w="3652" w:type="dxa"/>
          </w:tcPr>
          <w:p w:rsidR="00F55C77" w:rsidRPr="00351A28" w:rsidRDefault="00F55C77" w:rsidP="003D7EAE">
            <w:pPr>
              <w:keepNext/>
              <w:keepLines/>
              <w:spacing w:line="360" w:lineRule="auto"/>
              <w:rPr>
                <w:b/>
                <w:bCs/>
                <w:sz w:val="20"/>
                <w:szCs w:val="20"/>
              </w:rPr>
            </w:pPr>
            <w:r w:rsidRPr="00351A28">
              <w:rPr>
                <w:b/>
                <w:bCs/>
                <w:sz w:val="20"/>
                <w:szCs w:val="20"/>
              </w:rPr>
              <w:lastRenderedPageBreak/>
              <w:t>Diversified/ Alternate Livelihoods</w:t>
            </w:r>
          </w:p>
          <w:p w:rsidR="00F55C77" w:rsidRPr="00351A28" w:rsidRDefault="00F55C77" w:rsidP="003D7EAE">
            <w:pPr>
              <w:keepNext/>
              <w:keepLines/>
              <w:numPr>
                <w:ilvl w:val="0"/>
                <w:numId w:val="24"/>
              </w:num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uppressAutoHyphens w:val="0"/>
              <w:spacing w:line="360" w:lineRule="auto"/>
              <w:ind w:left="318"/>
              <w:rPr>
                <w:sz w:val="20"/>
                <w:szCs w:val="20"/>
              </w:rPr>
            </w:pPr>
            <w:r w:rsidRPr="00351A28">
              <w:rPr>
                <w:sz w:val="20"/>
                <w:szCs w:val="20"/>
              </w:rPr>
              <w:t xml:space="preserve">Training in LMV &amp; HMV driving </w:t>
            </w:r>
          </w:p>
          <w:p w:rsidR="00F55C77" w:rsidRPr="00351A28" w:rsidRDefault="00F55C77" w:rsidP="003D7EAE">
            <w:pPr>
              <w:keepNext/>
              <w:keepLines/>
              <w:numPr>
                <w:ilvl w:val="0"/>
                <w:numId w:val="24"/>
              </w:num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uppressAutoHyphens w:val="0"/>
              <w:spacing w:line="360" w:lineRule="auto"/>
              <w:ind w:left="318"/>
              <w:rPr>
                <w:sz w:val="20"/>
                <w:szCs w:val="20"/>
              </w:rPr>
            </w:pPr>
            <w:r w:rsidRPr="00351A28">
              <w:rPr>
                <w:sz w:val="20"/>
                <w:szCs w:val="20"/>
              </w:rPr>
              <w:t>Training on two wheeler mechanism</w:t>
            </w:r>
          </w:p>
          <w:p w:rsidR="00F55C77" w:rsidRPr="00351A28" w:rsidRDefault="00F55C77" w:rsidP="003D7EAE">
            <w:pPr>
              <w:keepNext/>
              <w:keepLines/>
              <w:numPr>
                <w:ilvl w:val="0"/>
                <w:numId w:val="24"/>
              </w:num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uppressAutoHyphens w:val="0"/>
              <w:spacing w:line="360" w:lineRule="auto"/>
              <w:ind w:left="318"/>
              <w:rPr>
                <w:sz w:val="20"/>
                <w:szCs w:val="20"/>
              </w:rPr>
            </w:pPr>
            <w:r w:rsidRPr="00351A28">
              <w:rPr>
                <w:sz w:val="20"/>
                <w:szCs w:val="20"/>
              </w:rPr>
              <w:t>Training on mobile phone mechanism</w:t>
            </w:r>
          </w:p>
          <w:p w:rsidR="00F55C77" w:rsidRPr="00351A28" w:rsidRDefault="00F55C77" w:rsidP="003D7EAE">
            <w:pPr>
              <w:keepNext/>
              <w:keepLines/>
              <w:numPr>
                <w:ilvl w:val="0"/>
                <w:numId w:val="24"/>
              </w:num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uppressAutoHyphens w:val="0"/>
              <w:spacing w:line="360" w:lineRule="auto"/>
              <w:ind w:left="318"/>
              <w:rPr>
                <w:sz w:val="20"/>
                <w:szCs w:val="20"/>
              </w:rPr>
            </w:pPr>
            <w:r w:rsidRPr="00351A28">
              <w:rPr>
                <w:sz w:val="20"/>
                <w:szCs w:val="20"/>
              </w:rPr>
              <w:t>Training on Garment Making</w:t>
            </w:r>
          </w:p>
          <w:p w:rsidR="00F55C77" w:rsidRPr="00351A28" w:rsidRDefault="00F55C77" w:rsidP="003D7EAE">
            <w:pPr>
              <w:pStyle w:val="ListParagraph"/>
              <w:numPr>
                <w:ilvl w:val="0"/>
                <w:numId w:val="24"/>
              </w:numPr>
              <w:suppressAutoHyphens w:val="0"/>
              <w:spacing w:after="0" w:line="360" w:lineRule="auto"/>
              <w:ind w:left="318"/>
              <w:contextualSpacing/>
              <w:jc w:val="both"/>
              <w:rPr>
                <w:sz w:val="20"/>
                <w:szCs w:val="20"/>
              </w:rPr>
            </w:pPr>
            <w:r w:rsidRPr="00351A28">
              <w:rPr>
                <w:sz w:val="20"/>
                <w:szCs w:val="20"/>
              </w:rPr>
              <w:t>Facilitating bank linkages &amp; market linkages for women entreprenuers.</w:t>
            </w:r>
          </w:p>
          <w:p w:rsidR="00F55C77" w:rsidRPr="00351A28" w:rsidRDefault="00F55C77" w:rsidP="003D7EAE">
            <w:pPr>
              <w:keepNext/>
              <w:keepLines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918" w:type="dxa"/>
          </w:tcPr>
          <w:p w:rsidR="00582A47" w:rsidRPr="00351A28" w:rsidRDefault="00582A47" w:rsidP="00582A47">
            <w:pPr>
              <w:keepNext/>
              <w:keepLines/>
              <w:spacing w:line="360" w:lineRule="auto"/>
              <w:rPr>
                <w:b/>
                <w:bCs/>
                <w:sz w:val="20"/>
                <w:szCs w:val="20"/>
              </w:rPr>
            </w:pPr>
            <w:r w:rsidRPr="00351A28">
              <w:rPr>
                <w:b/>
                <w:bCs/>
                <w:sz w:val="20"/>
                <w:szCs w:val="20"/>
              </w:rPr>
              <w:t>Diversified/ Alternate Livelihoods</w:t>
            </w:r>
          </w:p>
          <w:p w:rsidR="00F55C77" w:rsidRDefault="00F55C77" w:rsidP="003D7EAE">
            <w:pPr>
              <w:keepNext/>
              <w:keepLines/>
              <w:numPr>
                <w:ilvl w:val="0"/>
                <w:numId w:val="25"/>
              </w:num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uppressAutoHyphens w:val="0"/>
              <w:spacing w:line="360" w:lineRule="auto"/>
              <w:ind w:left="459"/>
              <w:rPr>
                <w:sz w:val="20"/>
                <w:szCs w:val="20"/>
              </w:rPr>
            </w:pPr>
            <w:r w:rsidRPr="00D6659D">
              <w:rPr>
                <w:sz w:val="20"/>
                <w:szCs w:val="20"/>
              </w:rPr>
              <w:t>81 rural youth were trained in Light Motor Vehicle driving</w:t>
            </w:r>
          </w:p>
          <w:p w:rsidR="00F55C77" w:rsidRPr="00D6659D" w:rsidRDefault="00F55C77" w:rsidP="003D7EAE">
            <w:pPr>
              <w:keepNext/>
              <w:keepLines/>
              <w:numPr>
                <w:ilvl w:val="0"/>
                <w:numId w:val="25"/>
              </w:num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uppressAutoHyphens w:val="0"/>
              <w:spacing w:line="360" w:lineRule="auto"/>
              <w:ind w:left="459"/>
              <w:rPr>
                <w:sz w:val="20"/>
                <w:szCs w:val="20"/>
              </w:rPr>
            </w:pPr>
            <w:r w:rsidRPr="00D6659D">
              <w:rPr>
                <w:sz w:val="20"/>
                <w:szCs w:val="20"/>
              </w:rPr>
              <w:t>31 young men were trained in He</w:t>
            </w:r>
            <w:r>
              <w:rPr>
                <w:sz w:val="20"/>
                <w:szCs w:val="20"/>
              </w:rPr>
              <w:t>a</w:t>
            </w:r>
            <w:r w:rsidRPr="00D6659D">
              <w:rPr>
                <w:sz w:val="20"/>
                <w:szCs w:val="20"/>
              </w:rPr>
              <w:t>vy Motor vehicle driving</w:t>
            </w:r>
          </w:p>
          <w:p w:rsidR="00F55C77" w:rsidRPr="00351A28" w:rsidRDefault="00F55C77" w:rsidP="003D7EAE">
            <w:pPr>
              <w:keepNext/>
              <w:keepLines/>
              <w:numPr>
                <w:ilvl w:val="0"/>
                <w:numId w:val="25"/>
              </w:num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uppressAutoHyphens w:val="0"/>
              <w:spacing w:line="360" w:lineRule="auto"/>
              <w:ind w:left="459"/>
              <w:rPr>
                <w:sz w:val="20"/>
                <w:szCs w:val="20"/>
              </w:rPr>
            </w:pPr>
            <w:r w:rsidRPr="00351A28">
              <w:rPr>
                <w:sz w:val="20"/>
                <w:szCs w:val="20"/>
              </w:rPr>
              <w:t xml:space="preserve">28 boys were </w:t>
            </w:r>
            <w:r>
              <w:rPr>
                <w:sz w:val="20"/>
                <w:szCs w:val="20"/>
              </w:rPr>
              <w:t>trained in 2 wheeler mechanism</w:t>
            </w:r>
          </w:p>
          <w:p w:rsidR="00F55C77" w:rsidRDefault="00F55C77" w:rsidP="003D7EAE">
            <w:pPr>
              <w:keepNext/>
              <w:keepLines/>
              <w:numPr>
                <w:ilvl w:val="0"/>
                <w:numId w:val="25"/>
              </w:num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uppressAutoHyphens w:val="0"/>
              <w:spacing w:line="360" w:lineRule="auto"/>
              <w:ind w:left="459"/>
              <w:rPr>
                <w:sz w:val="20"/>
                <w:szCs w:val="20"/>
              </w:rPr>
            </w:pPr>
            <w:r w:rsidRPr="00351A28">
              <w:rPr>
                <w:sz w:val="20"/>
                <w:szCs w:val="20"/>
              </w:rPr>
              <w:t>12 boys were trained in cell phone mechanism</w:t>
            </w:r>
          </w:p>
          <w:p w:rsidR="00F55C77" w:rsidRPr="00351A28" w:rsidRDefault="00F55C77" w:rsidP="003D7EAE">
            <w:pPr>
              <w:keepNext/>
              <w:keepLines/>
              <w:numPr>
                <w:ilvl w:val="0"/>
                <w:numId w:val="25"/>
              </w:num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uppressAutoHyphens w:val="0"/>
              <w:spacing w:line="360" w:lineRule="auto"/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these trained youth were provided tool kits and also linked to concerned employers.</w:t>
            </w:r>
          </w:p>
          <w:p w:rsidR="00F55C77" w:rsidRPr="00351A28" w:rsidRDefault="00F55C77" w:rsidP="003D7EAE">
            <w:pPr>
              <w:keepNext/>
              <w:keepLines/>
              <w:numPr>
                <w:ilvl w:val="0"/>
                <w:numId w:val="25"/>
              </w:num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uppressAutoHyphens w:val="0"/>
              <w:spacing w:line="360" w:lineRule="auto"/>
              <w:ind w:left="459"/>
              <w:rPr>
                <w:sz w:val="20"/>
                <w:szCs w:val="20"/>
              </w:rPr>
            </w:pPr>
            <w:r w:rsidRPr="00351A28">
              <w:rPr>
                <w:sz w:val="20"/>
                <w:szCs w:val="20"/>
              </w:rPr>
              <w:t>90 rural women were trained in preparation, packing and marketing</w:t>
            </w:r>
            <w:r>
              <w:rPr>
                <w:sz w:val="20"/>
                <w:szCs w:val="20"/>
              </w:rPr>
              <w:t xml:space="preserve"> </w:t>
            </w:r>
            <w:r w:rsidR="00702AB3" w:rsidRPr="00351A28">
              <w:rPr>
                <w:sz w:val="20"/>
                <w:szCs w:val="20"/>
              </w:rPr>
              <w:t>of millets</w:t>
            </w:r>
            <w:r w:rsidRPr="00351A28">
              <w:rPr>
                <w:sz w:val="20"/>
                <w:szCs w:val="20"/>
              </w:rPr>
              <w:t xml:space="preserve"> baked </w:t>
            </w:r>
            <w:r>
              <w:rPr>
                <w:sz w:val="20"/>
                <w:szCs w:val="20"/>
              </w:rPr>
              <w:t>products. Of them, 40 women were</w:t>
            </w:r>
            <w:r w:rsidRPr="00351A28">
              <w:rPr>
                <w:sz w:val="20"/>
                <w:szCs w:val="20"/>
              </w:rPr>
              <w:t xml:space="preserve"> formed into small groups are </w:t>
            </w:r>
            <w:r>
              <w:rPr>
                <w:sz w:val="20"/>
                <w:szCs w:val="20"/>
              </w:rPr>
              <w:t>provided facilitation to start</w:t>
            </w:r>
            <w:r w:rsidRPr="00351A28">
              <w:rPr>
                <w:sz w:val="20"/>
                <w:szCs w:val="20"/>
              </w:rPr>
              <w:t xml:space="preserve"> snack business on a small scale.</w:t>
            </w:r>
          </w:p>
          <w:p w:rsidR="00F55C77" w:rsidRPr="00D6659D" w:rsidRDefault="00F55C77" w:rsidP="003D7EAE">
            <w:pPr>
              <w:keepNext/>
              <w:keepLines/>
              <w:numPr>
                <w:ilvl w:val="0"/>
                <w:numId w:val="25"/>
              </w:num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uppressAutoHyphens w:val="0"/>
              <w:spacing w:line="360" w:lineRule="auto"/>
              <w:ind w:left="459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351A28">
              <w:rPr>
                <w:sz w:val="20"/>
                <w:szCs w:val="20"/>
              </w:rPr>
              <w:t>90 rural women were trained in Garment making. These women were provided market linkage</w:t>
            </w:r>
            <w:r>
              <w:rPr>
                <w:sz w:val="20"/>
                <w:szCs w:val="20"/>
              </w:rPr>
              <w:t>s</w:t>
            </w:r>
            <w:r w:rsidRPr="00351A28">
              <w:rPr>
                <w:sz w:val="20"/>
                <w:szCs w:val="20"/>
              </w:rPr>
              <w:t xml:space="preserve">. Of them 58 women formed into 6 groups and stiching school uniforms, cloth bags and readymade dresses. </w:t>
            </w:r>
          </w:p>
          <w:p w:rsidR="00F55C77" w:rsidRPr="00351A28" w:rsidRDefault="00F55C77" w:rsidP="003D7EAE">
            <w:pPr>
              <w:keepNext/>
              <w:keepLines/>
              <w:numPr>
                <w:ilvl w:val="0"/>
                <w:numId w:val="25"/>
              </w:numPr>
              <w:tabs>
                <w:tab w:val="clear" w:pos="357"/>
                <w:tab w:val="clear" w:pos="539"/>
                <w:tab w:val="clear" w:pos="1077"/>
                <w:tab w:val="clear" w:pos="3958"/>
                <w:tab w:val="clear" w:pos="5585"/>
              </w:tabs>
              <w:suppressAutoHyphens w:val="0"/>
              <w:spacing w:line="360" w:lineRule="auto"/>
              <w:ind w:left="459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351A28">
              <w:rPr>
                <w:sz w:val="20"/>
                <w:szCs w:val="20"/>
              </w:rPr>
              <w:t xml:space="preserve">68 rural women were provided small loans for promoting </w:t>
            </w:r>
            <w:r>
              <w:rPr>
                <w:sz w:val="20"/>
                <w:szCs w:val="20"/>
              </w:rPr>
              <w:t>micro enterprises</w:t>
            </w:r>
            <w:r w:rsidRPr="00351A28">
              <w:rPr>
                <w:sz w:val="20"/>
                <w:szCs w:val="20"/>
              </w:rPr>
              <w:t>.</w:t>
            </w:r>
          </w:p>
        </w:tc>
      </w:tr>
    </w:tbl>
    <w:p w:rsidR="00A47256" w:rsidRPr="004F2683" w:rsidRDefault="00A47256" w:rsidP="000937C3">
      <w:pPr>
        <w:rPr>
          <w:rFonts w:cs="Arial"/>
          <w:b/>
          <w:szCs w:val="20"/>
        </w:rPr>
      </w:pPr>
    </w:p>
    <w:p w:rsidR="000937C3" w:rsidRPr="00CC440F" w:rsidRDefault="00FF6DC4" w:rsidP="0063541D">
      <w:pPr>
        <w:pStyle w:val="Heading1"/>
      </w:pPr>
      <w:r w:rsidRPr="00FF6DC4">
        <w:t>Non-monetary participation (optional)</w:t>
      </w:r>
    </w:p>
    <w:tbl>
      <w:tblPr>
        <w:tblStyle w:val="TableGrid"/>
        <w:tblW w:w="9526" w:type="dxa"/>
        <w:tblCellMar>
          <w:top w:w="142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9526"/>
      </w:tblGrid>
      <w:tr w:rsidR="00DF30A7" w:rsidTr="00A47256">
        <w:tc>
          <w:tcPr>
            <w:tcW w:w="9526" w:type="dxa"/>
          </w:tcPr>
          <w:p w:rsidR="00DF30A7" w:rsidRPr="00DF30A7" w:rsidRDefault="00FF6DC4" w:rsidP="00DF30A7">
            <w:pPr>
              <w:rPr>
                <w:sz w:val="20"/>
                <w:szCs w:val="20"/>
              </w:rPr>
            </w:pPr>
            <w:r w:rsidRPr="00FF6DC4">
              <w:rPr>
                <w:rFonts w:cs="Arial"/>
                <w:sz w:val="20"/>
                <w:szCs w:val="20"/>
              </w:rPr>
              <w:t>Describe/briefly list any non-monetary participation (by your organisation, the target group or other stakeholders) which cannot be included in the income and expenditure plan (financial report).</w:t>
            </w:r>
          </w:p>
        </w:tc>
      </w:tr>
    </w:tbl>
    <w:p w:rsidR="00A47256" w:rsidRDefault="00A47256" w:rsidP="00A47256">
      <w:pPr>
        <w:rPr>
          <w:rFonts w:cs="Arial"/>
          <w:szCs w:val="20"/>
        </w:rPr>
      </w:pPr>
    </w:p>
    <w:p w:rsidR="00DF30A7" w:rsidRPr="00B81459" w:rsidRDefault="00C91BE7" w:rsidP="00C47A29">
      <w:pPr>
        <w:pStyle w:val="Antwort"/>
        <w:jc w:val="both"/>
        <w:rPr>
          <w:b w:val="0"/>
          <w:bCs/>
          <w:szCs w:val="20"/>
        </w:rPr>
      </w:pPr>
      <w:r>
        <w:rPr>
          <w:b w:val="0"/>
          <w:bCs/>
          <w:szCs w:val="20"/>
        </w:rPr>
        <w:t>Most of the crop cul</w:t>
      </w:r>
      <w:r w:rsidR="007273D4">
        <w:rPr>
          <w:b w:val="0"/>
          <w:bCs/>
          <w:szCs w:val="20"/>
        </w:rPr>
        <w:t xml:space="preserve">tivation costs </w:t>
      </w:r>
      <w:r w:rsidR="00A93B3B">
        <w:rPr>
          <w:b w:val="0"/>
          <w:bCs/>
          <w:szCs w:val="20"/>
        </w:rPr>
        <w:t>(approx Rs 20</w:t>
      </w:r>
      <w:r w:rsidR="00691232">
        <w:rPr>
          <w:b w:val="0"/>
          <w:bCs/>
          <w:szCs w:val="20"/>
        </w:rPr>
        <w:t xml:space="preserve">,000 per acre) </w:t>
      </w:r>
      <w:r w:rsidR="007273D4">
        <w:rPr>
          <w:b w:val="0"/>
          <w:bCs/>
          <w:szCs w:val="20"/>
        </w:rPr>
        <w:t>we</w:t>
      </w:r>
      <w:r>
        <w:rPr>
          <w:b w:val="0"/>
          <w:bCs/>
          <w:szCs w:val="20"/>
        </w:rPr>
        <w:t xml:space="preserve">re paid by the farmers, only a small portion of the crop investment </w:t>
      </w:r>
      <w:r w:rsidR="00691232">
        <w:rPr>
          <w:b w:val="0"/>
          <w:bCs/>
          <w:szCs w:val="20"/>
        </w:rPr>
        <w:t xml:space="preserve">(approx Rs </w:t>
      </w:r>
      <w:r w:rsidR="001C48AE">
        <w:rPr>
          <w:b w:val="0"/>
          <w:bCs/>
          <w:szCs w:val="20"/>
        </w:rPr>
        <w:t xml:space="preserve">1800- Rs. </w:t>
      </w:r>
      <w:bookmarkStart w:id="0" w:name="_GoBack"/>
      <w:bookmarkEnd w:id="0"/>
      <w:r w:rsidR="00691232">
        <w:rPr>
          <w:b w:val="0"/>
          <w:bCs/>
          <w:szCs w:val="20"/>
        </w:rPr>
        <w:t xml:space="preserve">2000 per acre) </w:t>
      </w:r>
      <w:r>
        <w:rPr>
          <w:b w:val="0"/>
          <w:bCs/>
          <w:szCs w:val="20"/>
        </w:rPr>
        <w:t>like seed, transportation of water for protective irrigation</w:t>
      </w:r>
      <w:r w:rsidR="00691232">
        <w:rPr>
          <w:b w:val="0"/>
          <w:bCs/>
          <w:szCs w:val="20"/>
        </w:rPr>
        <w:t>, cost of innovations</w:t>
      </w:r>
      <w:r>
        <w:rPr>
          <w:b w:val="0"/>
          <w:bCs/>
          <w:szCs w:val="20"/>
        </w:rPr>
        <w:t xml:space="preserve"> and technical knowhow</w:t>
      </w:r>
      <w:r w:rsidR="007273D4">
        <w:rPr>
          <w:b w:val="0"/>
          <w:bCs/>
          <w:szCs w:val="20"/>
        </w:rPr>
        <w:t xml:space="preserve"> wa</w:t>
      </w:r>
      <w:r>
        <w:rPr>
          <w:b w:val="0"/>
          <w:bCs/>
          <w:szCs w:val="20"/>
        </w:rPr>
        <w:t xml:space="preserve">s provided </w:t>
      </w:r>
      <w:r w:rsidR="00691232">
        <w:rPr>
          <w:b w:val="0"/>
          <w:bCs/>
          <w:szCs w:val="20"/>
        </w:rPr>
        <w:t>under</w:t>
      </w:r>
      <w:r>
        <w:rPr>
          <w:b w:val="0"/>
          <w:bCs/>
          <w:szCs w:val="20"/>
        </w:rPr>
        <w:t xml:space="preserve"> the project. </w:t>
      </w:r>
      <w:r w:rsidR="00B81459" w:rsidRPr="00B81459">
        <w:rPr>
          <w:b w:val="0"/>
          <w:bCs/>
          <w:szCs w:val="20"/>
        </w:rPr>
        <w:t>Farmers contribute</w:t>
      </w:r>
      <w:r w:rsidR="007273D4">
        <w:rPr>
          <w:b w:val="0"/>
          <w:bCs/>
          <w:szCs w:val="20"/>
        </w:rPr>
        <w:t>d</w:t>
      </w:r>
      <w:r w:rsidR="00B81459" w:rsidRPr="00B81459">
        <w:rPr>
          <w:b w:val="0"/>
          <w:bCs/>
          <w:szCs w:val="20"/>
        </w:rPr>
        <w:t xml:space="preserve"> </w:t>
      </w:r>
      <w:r>
        <w:rPr>
          <w:b w:val="0"/>
          <w:bCs/>
          <w:szCs w:val="20"/>
        </w:rPr>
        <w:t>more than</w:t>
      </w:r>
      <w:r w:rsidR="00B81459" w:rsidRPr="00B81459">
        <w:rPr>
          <w:b w:val="0"/>
          <w:bCs/>
          <w:szCs w:val="20"/>
        </w:rPr>
        <w:t xml:space="preserve"> 90% of their own money in farming activity w</w:t>
      </w:r>
      <w:r>
        <w:rPr>
          <w:b w:val="0"/>
          <w:bCs/>
          <w:szCs w:val="20"/>
        </w:rPr>
        <w:t>hile</w:t>
      </w:r>
      <w:r w:rsidR="00691232">
        <w:rPr>
          <w:b w:val="0"/>
          <w:bCs/>
          <w:szCs w:val="20"/>
        </w:rPr>
        <w:t xml:space="preserve"> the project support was about 8</w:t>
      </w:r>
      <w:r>
        <w:rPr>
          <w:b w:val="0"/>
          <w:bCs/>
          <w:szCs w:val="20"/>
        </w:rPr>
        <w:t>-</w:t>
      </w:r>
      <w:r w:rsidR="00B81459" w:rsidRPr="00B81459">
        <w:rPr>
          <w:b w:val="0"/>
          <w:bCs/>
          <w:szCs w:val="20"/>
        </w:rPr>
        <w:t>10%.</w:t>
      </w:r>
    </w:p>
    <w:p w:rsidR="00C47A29" w:rsidRDefault="00C47A29" w:rsidP="00C47A29">
      <w:pPr>
        <w:pStyle w:val="Antwort"/>
        <w:jc w:val="both"/>
        <w:rPr>
          <w:b w:val="0"/>
          <w:bCs/>
          <w:szCs w:val="20"/>
        </w:rPr>
      </w:pPr>
    </w:p>
    <w:p w:rsidR="00B81459" w:rsidRPr="00B81459" w:rsidRDefault="00C91BE7" w:rsidP="00C47A29">
      <w:pPr>
        <w:pStyle w:val="Antwort"/>
        <w:jc w:val="both"/>
        <w:rPr>
          <w:b w:val="0"/>
          <w:bCs/>
          <w:lang w:val="en-US"/>
        </w:rPr>
      </w:pPr>
      <w:r>
        <w:rPr>
          <w:b w:val="0"/>
          <w:bCs/>
          <w:szCs w:val="20"/>
        </w:rPr>
        <w:t xml:space="preserve">In </w:t>
      </w:r>
      <w:r w:rsidR="00691232">
        <w:rPr>
          <w:b w:val="0"/>
          <w:bCs/>
          <w:szCs w:val="20"/>
        </w:rPr>
        <w:t xml:space="preserve">vocational </w:t>
      </w:r>
      <w:r>
        <w:rPr>
          <w:b w:val="0"/>
          <w:bCs/>
          <w:szCs w:val="20"/>
        </w:rPr>
        <w:t>skill trainings</w:t>
      </w:r>
      <w:r w:rsidR="007273D4">
        <w:rPr>
          <w:b w:val="0"/>
          <w:bCs/>
          <w:szCs w:val="20"/>
        </w:rPr>
        <w:t>, travel and food costs we</w:t>
      </w:r>
      <w:r>
        <w:rPr>
          <w:b w:val="0"/>
          <w:bCs/>
          <w:szCs w:val="20"/>
        </w:rPr>
        <w:t>re borne by</w:t>
      </w:r>
      <w:r w:rsidR="007273D4">
        <w:rPr>
          <w:b w:val="0"/>
          <w:bCs/>
          <w:szCs w:val="20"/>
        </w:rPr>
        <w:t xml:space="preserve"> the</w:t>
      </w:r>
      <w:r>
        <w:rPr>
          <w:b w:val="0"/>
          <w:bCs/>
          <w:szCs w:val="20"/>
        </w:rPr>
        <w:t xml:space="preserve"> trainees. </w:t>
      </w:r>
      <w:r w:rsidR="00B81459" w:rsidRPr="00B81459">
        <w:rPr>
          <w:b w:val="0"/>
          <w:bCs/>
          <w:szCs w:val="20"/>
        </w:rPr>
        <w:t xml:space="preserve">The trainees </w:t>
      </w:r>
      <w:r>
        <w:rPr>
          <w:b w:val="0"/>
          <w:bCs/>
          <w:szCs w:val="20"/>
        </w:rPr>
        <w:t xml:space="preserve">also </w:t>
      </w:r>
      <w:r w:rsidR="00B81459" w:rsidRPr="00B81459">
        <w:rPr>
          <w:b w:val="0"/>
          <w:bCs/>
          <w:szCs w:val="20"/>
        </w:rPr>
        <w:t>pa</w:t>
      </w:r>
      <w:r w:rsidR="007273D4">
        <w:rPr>
          <w:b w:val="0"/>
          <w:bCs/>
          <w:szCs w:val="20"/>
        </w:rPr>
        <w:t>id</w:t>
      </w:r>
      <w:r w:rsidR="00B81459" w:rsidRPr="00B81459">
        <w:rPr>
          <w:b w:val="0"/>
          <w:bCs/>
          <w:szCs w:val="20"/>
        </w:rPr>
        <w:t xml:space="preserve"> </w:t>
      </w:r>
      <w:r>
        <w:rPr>
          <w:b w:val="0"/>
          <w:bCs/>
          <w:szCs w:val="20"/>
        </w:rPr>
        <w:t xml:space="preserve">part tution </w:t>
      </w:r>
      <w:r w:rsidR="00B81459" w:rsidRPr="00B81459">
        <w:rPr>
          <w:b w:val="0"/>
          <w:bCs/>
          <w:szCs w:val="20"/>
        </w:rPr>
        <w:t xml:space="preserve">fee for </w:t>
      </w:r>
      <w:r>
        <w:rPr>
          <w:b w:val="0"/>
          <w:bCs/>
          <w:szCs w:val="20"/>
        </w:rPr>
        <w:t xml:space="preserve">the </w:t>
      </w:r>
      <w:r w:rsidR="00B81459" w:rsidRPr="00B81459">
        <w:rPr>
          <w:b w:val="0"/>
          <w:bCs/>
          <w:szCs w:val="20"/>
        </w:rPr>
        <w:t>training</w:t>
      </w:r>
      <w:r>
        <w:rPr>
          <w:b w:val="0"/>
          <w:bCs/>
          <w:szCs w:val="20"/>
        </w:rPr>
        <w:t>s</w:t>
      </w:r>
      <w:r w:rsidR="00B81459" w:rsidRPr="00B81459">
        <w:rPr>
          <w:b w:val="0"/>
          <w:bCs/>
          <w:szCs w:val="20"/>
        </w:rPr>
        <w:t xml:space="preserve"> </w:t>
      </w:r>
      <w:r>
        <w:rPr>
          <w:b w:val="0"/>
          <w:bCs/>
          <w:szCs w:val="20"/>
        </w:rPr>
        <w:t xml:space="preserve">ranging from </w:t>
      </w:r>
      <w:r w:rsidR="00B81459" w:rsidRPr="00B81459">
        <w:rPr>
          <w:b w:val="0"/>
          <w:bCs/>
          <w:szCs w:val="20"/>
        </w:rPr>
        <w:t xml:space="preserve">Rs 1000 </w:t>
      </w:r>
      <w:r>
        <w:rPr>
          <w:b w:val="0"/>
          <w:bCs/>
          <w:szCs w:val="20"/>
        </w:rPr>
        <w:t xml:space="preserve">to Rs 3000 </w:t>
      </w:r>
      <w:r w:rsidR="00B81459" w:rsidRPr="00B81459">
        <w:rPr>
          <w:b w:val="0"/>
          <w:bCs/>
          <w:szCs w:val="20"/>
        </w:rPr>
        <w:t>per training to AF youth school</w:t>
      </w:r>
      <w:r w:rsidR="00F34451">
        <w:rPr>
          <w:b w:val="0"/>
          <w:bCs/>
          <w:szCs w:val="20"/>
        </w:rPr>
        <w:t>, depending on the training and participants caste category</w:t>
      </w:r>
      <w:r>
        <w:rPr>
          <w:b w:val="0"/>
          <w:bCs/>
          <w:szCs w:val="20"/>
        </w:rPr>
        <w:t xml:space="preserve">. The project pays operational costs like maintenance, </w:t>
      </w:r>
      <w:r w:rsidR="00F34451">
        <w:rPr>
          <w:b w:val="0"/>
          <w:bCs/>
          <w:szCs w:val="20"/>
        </w:rPr>
        <w:t>staff salaries and</w:t>
      </w:r>
      <w:r>
        <w:rPr>
          <w:b w:val="0"/>
          <w:bCs/>
          <w:szCs w:val="20"/>
        </w:rPr>
        <w:t xml:space="preserve"> </w:t>
      </w:r>
      <w:r w:rsidR="00F34451">
        <w:rPr>
          <w:b w:val="0"/>
          <w:bCs/>
          <w:szCs w:val="20"/>
        </w:rPr>
        <w:t>fixed investment costs</w:t>
      </w:r>
      <w:r>
        <w:rPr>
          <w:b w:val="0"/>
          <w:bCs/>
          <w:szCs w:val="20"/>
        </w:rPr>
        <w:t>.</w:t>
      </w:r>
    </w:p>
    <w:sectPr w:rsidR="00B81459" w:rsidRPr="00B81459" w:rsidSect="009E66B8">
      <w:footerReference w:type="default" r:id="rId12"/>
      <w:type w:val="continuous"/>
      <w:pgSz w:w="11906" w:h="16838" w:code="9"/>
      <w:pgMar w:top="1418" w:right="1134" w:bottom="1134" w:left="1418" w:header="567" w:footer="567" w:gutter="0"/>
      <w:paperSrc w:first="14" w:other="1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FAE" w:rsidRDefault="000E7FAE" w:rsidP="0019388F">
      <w:r>
        <w:separator/>
      </w:r>
    </w:p>
  </w:endnote>
  <w:endnote w:type="continuationSeparator" w:id="0">
    <w:p w:rsidR="000E7FAE" w:rsidRDefault="000E7FAE" w:rsidP="0019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1"/>
    <w:family w:val="auto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741" w:rsidRDefault="00757741" w:rsidP="00757741">
    <w:pPr>
      <w:pStyle w:val="Footer"/>
      <w:rPr>
        <w:sz w:val="16"/>
        <w:szCs w:val="16"/>
      </w:rPr>
    </w:pPr>
    <w:r>
      <w:rPr>
        <w:sz w:val="16"/>
        <w:szCs w:val="16"/>
      </w:rPr>
      <w:t xml:space="preserve">Activity report_E </w:t>
    </w:r>
    <w:r w:rsidR="008B5842">
      <w:rPr>
        <w:sz w:val="16"/>
        <w:szCs w:val="16"/>
      </w:rPr>
      <w:t>01</w:t>
    </w:r>
    <w:r w:rsidR="004F2683">
      <w:rPr>
        <w:sz w:val="16"/>
        <w:szCs w:val="16"/>
      </w:rPr>
      <w:t>.07.2020</w:t>
    </w:r>
  </w:p>
  <w:p w:rsidR="00757741" w:rsidRPr="00757741" w:rsidRDefault="00757741" w:rsidP="00757741">
    <w:pPr>
      <w:pStyle w:val="Footer"/>
      <w:rPr>
        <w:sz w:val="16"/>
        <w:szCs w:val="16"/>
      </w:rPr>
    </w:pPr>
    <w:r>
      <w:rPr>
        <w:sz w:val="16"/>
        <w:szCs w:val="16"/>
      </w:rPr>
      <w:t xml:space="preserve">Page </w:t>
    </w:r>
    <w:r w:rsidR="00935284" w:rsidRPr="00825FA9">
      <w:rPr>
        <w:sz w:val="16"/>
        <w:szCs w:val="16"/>
      </w:rPr>
      <w:fldChar w:fldCharType="begin"/>
    </w:r>
    <w:r w:rsidRPr="00825FA9">
      <w:rPr>
        <w:sz w:val="16"/>
        <w:szCs w:val="16"/>
      </w:rPr>
      <w:instrText>PAGE</w:instrText>
    </w:r>
    <w:r w:rsidR="00935284" w:rsidRPr="00825FA9">
      <w:rPr>
        <w:sz w:val="16"/>
        <w:szCs w:val="16"/>
      </w:rPr>
      <w:fldChar w:fldCharType="separate"/>
    </w:r>
    <w:r w:rsidR="001C48AE">
      <w:rPr>
        <w:noProof/>
        <w:sz w:val="16"/>
        <w:szCs w:val="16"/>
      </w:rPr>
      <w:t>3</w:t>
    </w:r>
    <w:r w:rsidR="00935284" w:rsidRPr="00825FA9"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 w:rsidR="00935284" w:rsidRPr="00825FA9">
      <w:rPr>
        <w:sz w:val="16"/>
        <w:szCs w:val="16"/>
      </w:rPr>
      <w:fldChar w:fldCharType="begin"/>
    </w:r>
    <w:r w:rsidRPr="00825FA9">
      <w:rPr>
        <w:sz w:val="16"/>
        <w:szCs w:val="16"/>
      </w:rPr>
      <w:instrText>NUMPAGES</w:instrText>
    </w:r>
    <w:r w:rsidR="00935284" w:rsidRPr="00825FA9">
      <w:rPr>
        <w:sz w:val="16"/>
        <w:szCs w:val="16"/>
      </w:rPr>
      <w:fldChar w:fldCharType="separate"/>
    </w:r>
    <w:r w:rsidR="001C48AE">
      <w:rPr>
        <w:noProof/>
        <w:sz w:val="16"/>
        <w:szCs w:val="16"/>
      </w:rPr>
      <w:t>3</w:t>
    </w:r>
    <w:r w:rsidR="00935284" w:rsidRPr="00825FA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FAE" w:rsidRDefault="000E7FAE" w:rsidP="0019388F">
      <w:r>
        <w:separator/>
      </w:r>
    </w:p>
  </w:footnote>
  <w:footnote w:type="continuationSeparator" w:id="0">
    <w:p w:rsidR="000E7FAE" w:rsidRDefault="000E7FAE" w:rsidP="00193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3A61"/>
    <w:multiLevelType w:val="multilevel"/>
    <w:tmpl w:val="F828D36C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1" w15:restartNumberingAfterBreak="0">
    <w:nsid w:val="02FF0D3E"/>
    <w:multiLevelType w:val="multilevel"/>
    <w:tmpl w:val="4C8866C0"/>
    <w:lvl w:ilvl="0">
      <w:numFmt w:val="decimal"/>
      <w:lvlText w:val=""/>
      <w:lvlJc w:val="left"/>
      <w:pPr>
        <w:tabs>
          <w:tab w:val="num" w:pos="360"/>
        </w:tabs>
      </w:pPr>
      <w:rPr>
        <w:rFonts w:hint="default"/>
      </w:rPr>
    </w:lvl>
    <w:lvl w:ilvl="1">
      <w:numFmt w:val="decimal"/>
      <w:lvlText w:val=""/>
      <w:lvlJc w:val="left"/>
      <w:pPr>
        <w:tabs>
          <w:tab w:val="num" w:pos="360"/>
        </w:tabs>
      </w:pPr>
      <w:rPr>
        <w:rFonts w:hint="default"/>
      </w:rPr>
    </w:lvl>
    <w:lvl w:ilvl="2">
      <w:numFmt w:val="decimal"/>
      <w:lvlText w:val=""/>
      <w:lvlJc w:val="left"/>
      <w:pPr>
        <w:tabs>
          <w:tab w:val="num" w:pos="360"/>
        </w:tabs>
      </w:pPr>
      <w:rPr>
        <w:rFonts w:hint="default"/>
      </w:rPr>
    </w:lvl>
    <w:lvl w:ilvl="3">
      <w:numFmt w:val="decimal"/>
      <w:lvlText w:val=""/>
      <w:lvlJc w:val="left"/>
      <w:pPr>
        <w:tabs>
          <w:tab w:val="num" w:pos="360"/>
        </w:tabs>
      </w:pPr>
      <w:rPr>
        <w:rFonts w:hint="default"/>
      </w:rPr>
    </w:lvl>
    <w:lvl w:ilvl="4">
      <w:numFmt w:val="decimal"/>
      <w:lvlText w:val=""/>
      <w:lvlJc w:val="left"/>
      <w:pPr>
        <w:tabs>
          <w:tab w:val="num" w:pos="360"/>
        </w:tabs>
      </w:pPr>
      <w:rPr>
        <w:rFonts w:hint="default"/>
      </w:rPr>
    </w:lvl>
    <w:lvl w:ilvl="5">
      <w:numFmt w:val="decimal"/>
      <w:lvlText w:val=""/>
      <w:lvlJc w:val="left"/>
      <w:pPr>
        <w:tabs>
          <w:tab w:val="num" w:pos="360"/>
        </w:tabs>
      </w:pPr>
      <w:rPr>
        <w:rFonts w:hint="default"/>
      </w:rPr>
    </w:lvl>
    <w:lvl w:ilvl="6">
      <w:numFmt w:val="decimal"/>
      <w:lvlText w:val=""/>
      <w:lvlJc w:val="left"/>
      <w:pPr>
        <w:tabs>
          <w:tab w:val="num" w:pos="360"/>
        </w:tabs>
      </w:pPr>
      <w:rPr>
        <w:rFonts w:hint="default"/>
      </w:rPr>
    </w:lvl>
    <w:lvl w:ilvl="7">
      <w:numFmt w:val="decimal"/>
      <w:lvlText w:val=""/>
      <w:lvlJc w:val="left"/>
      <w:pPr>
        <w:tabs>
          <w:tab w:val="num" w:pos="360"/>
        </w:tabs>
      </w:pPr>
      <w:rPr>
        <w:rFonts w:hint="default"/>
      </w:rPr>
    </w:lvl>
    <w:lvl w:ilvl="8">
      <w:numFmt w:val="decimal"/>
      <w:lvlText w:val=""/>
      <w:lvlJc w:val="left"/>
      <w:pPr>
        <w:tabs>
          <w:tab w:val="num" w:pos="360"/>
        </w:tabs>
      </w:pPr>
      <w:rPr>
        <w:rFonts w:hint="default"/>
      </w:rPr>
    </w:lvl>
  </w:abstractNum>
  <w:abstractNum w:abstractNumId="2" w15:restartNumberingAfterBreak="0">
    <w:nsid w:val="05EE3BAF"/>
    <w:multiLevelType w:val="hybridMultilevel"/>
    <w:tmpl w:val="B17A28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57051"/>
    <w:multiLevelType w:val="multilevel"/>
    <w:tmpl w:val="E6CE2F12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4" w15:restartNumberingAfterBreak="0">
    <w:nsid w:val="140B310F"/>
    <w:multiLevelType w:val="multilevel"/>
    <w:tmpl w:val="7E089ECA"/>
    <w:lvl w:ilvl="0">
      <w:start w:val="1"/>
      <w:numFmt w:val="decimal"/>
      <w:lvlText w:val="%1."/>
      <w:lvlJc w:val="left"/>
      <w:pPr>
        <w:tabs>
          <w:tab w:val="num" w:pos="-360"/>
        </w:tabs>
        <w:ind w:left="3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0" w:hanging="68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5" w15:restartNumberingAfterBreak="0">
    <w:nsid w:val="1E816BD6"/>
    <w:multiLevelType w:val="multilevel"/>
    <w:tmpl w:val="372AD05A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6" w15:restartNumberingAfterBreak="0">
    <w:nsid w:val="21696379"/>
    <w:multiLevelType w:val="multilevel"/>
    <w:tmpl w:val="23805F2E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EE7CCF"/>
    <w:multiLevelType w:val="hybridMultilevel"/>
    <w:tmpl w:val="EE90B7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D48F3"/>
    <w:multiLevelType w:val="hybridMultilevel"/>
    <w:tmpl w:val="D02CE0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13073"/>
    <w:multiLevelType w:val="multilevel"/>
    <w:tmpl w:val="C24692F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10" w15:restartNumberingAfterBreak="0">
    <w:nsid w:val="36552624"/>
    <w:multiLevelType w:val="multilevel"/>
    <w:tmpl w:val="32D43F7C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11" w15:restartNumberingAfterBreak="0">
    <w:nsid w:val="36AB01CC"/>
    <w:multiLevelType w:val="hybridMultilevel"/>
    <w:tmpl w:val="CF86C1E8"/>
    <w:lvl w:ilvl="0" w:tplc="824E8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B3FD4"/>
    <w:multiLevelType w:val="hybridMultilevel"/>
    <w:tmpl w:val="E326D7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557E7"/>
    <w:multiLevelType w:val="hybridMultilevel"/>
    <w:tmpl w:val="D5C23516"/>
    <w:lvl w:ilvl="0" w:tplc="E03C2286">
      <w:start w:val="1"/>
      <w:numFmt w:val="lowerLetter"/>
      <w:pStyle w:val="Listeabc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43469"/>
    <w:multiLevelType w:val="hybridMultilevel"/>
    <w:tmpl w:val="C5E680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85F72"/>
    <w:multiLevelType w:val="hybridMultilevel"/>
    <w:tmpl w:val="B9D825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038DC"/>
    <w:multiLevelType w:val="hybridMultilevel"/>
    <w:tmpl w:val="39583A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E29D0"/>
    <w:multiLevelType w:val="hybridMultilevel"/>
    <w:tmpl w:val="D02CE0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B4714"/>
    <w:multiLevelType w:val="multilevel"/>
    <w:tmpl w:val="69045DAC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19" w15:restartNumberingAfterBreak="0">
    <w:nsid w:val="51B66BB5"/>
    <w:multiLevelType w:val="multilevel"/>
    <w:tmpl w:val="A10A875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5A570F9"/>
    <w:multiLevelType w:val="hybridMultilevel"/>
    <w:tmpl w:val="C0A61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85853"/>
    <w:multiLevelType w:val="multilevel"/>
    <w:tmpl w:val="353A61D8"/>
    <w:lvl w:ilvl="0">
      <w:start w:val="1"/>
      <w:numFmt w:val="decimal"/>
      <w:lvlText w:val="%1."/>
      <w:lvlJc w:val="left"/>
      <w:pPr>
        <w:tabs>
          <w:tab w:val="num" w:pos="-360"/>
        </w:tabs>
        <w:ind w:left="3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22" w15:restartNumberingAfterBreak="0">
    <w:nsid w:val="6D4C3C09"/>
    <w:multiLevelType w:val="multilevel"/>
    <w:tmpl w:val="7E84037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2C54DBD"/>
    <w:multiLevelType w:val="hybridMultilevel"/>
    <w:tmpl w:val="FAAC3DC8"/>
    <w:lvl w:ilvl="0" w:tplc="7A3E1F08">
      <w:start w:val="1"/>
      <w:numFmt w:val="bullet"/>
      <w:pStyle w:val="ListParagraph"/>
      <w:lvlText w:val=""/>
      <w:lvlJc w:val="left"/>
      <w:pPr>
        <w:ind w:left="1004" w:hanging="284"/>
      </w:pPr>
      <w:rPr>
        <w:rFonts w:ascii="Symbol" w:hAnsi="Symbol" w:hint="default"/>
        <w:color w:val="EA690B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0D5D17"/>
    <w:multiLevelType w:val="hybridMultilevel"/>
    <w:tmpl w:val="4EBE2A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C0DF5"/>
    <w:multiLevelType w:val="multilevel"/>
    <w:tmpl w:val="16D071D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num w:numId="1">
    <w:abstractNumId w:val="13"/>
  </w:num>
  <w:num w:numId="2">
    <w:abstractNumId w:val="22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3"/>
  </w:num>
  <w:num w:numId="8">
    <w:abstractNumId w:val="10"/>
  </w:num>
  <w:num w:numId="9">
    <w:abstractNumId w:val="25"/>
  </w:num>
  <w:num w:numId="10">
    <w:abstractNumId w:val="5"/>
  </w:num>
  <w:num w:numId="11">
    <w:abstractNumId w:val="18"/>
  </w:num>
  <w:num w:numId="12">
    <w:abstractNumId w:val="0"/>
  </w:num>
  <w:num w:numId="13">
    <w:abstractNumId w:val="9"/>
  </w:num>
  <w:num w:numId="14">
    <w:abstractNumId w:val="3"/>
  </w:num>
  <w:num w:numId="15">
    <w:abstractNumId w:val="21"/>
  </w:num>
  <w:num w:numId="16">
    <w:abstractNumId w:val="1"/>
  </w:num>
  <w:num w:numId="17">
    <w:abstractNumId w:val="4"/>
  </w:num>
  <w:num w:numId="18">
    <w:abstractNumId w:val="19"/>
  </w:num>
  <w:num w:numId="19">
    <w:abstractNumId w:val="6"/>
  </w:num>
  <w:num w:numId="20">
    <w:abstractNumId w:val="24"/>
  </w:num>
  <w:num w:numId="21">
    <w:abstractNumId w:val="8"/>
  </w:num>
  <w:num w:numId="22">
    <w:abstractNumId w:val="15"/>
  </w:num>
  <w:num w:numId="23">
    <w:abstractNumId w:val="20"/>
  </w:num>
  <w:num w:numId="24">
    <w:abstractNumId w:val="7"/>
  </w:num>
  <w:num w:numId="25">
    <w:abstractNumId w:val="14"/>
  </w:num>
  <w:num w:numId="26">
    <w:abstractNumId w:val="17"/>
  </w:num>
  <w:num w:numId="27">
    <w:abstractNumId w:val="16"/>
  </w:num>
  <w:num w:numId="28">
    <w:abstractNumId w:val="2"/>
  </w:num>
  <w:num w:numId="29">
    <w:abstractNumId w:val="12"/>
  </w:num>
  <w:num w:numId="3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9"/>
  <w:autoHyphenation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A7D"/>
    <w:rsid w:val="0000148C"/>
    <w:rsid w:val="00001748"/>
    <w:rsid w:val="00001A04"/>
    <w:rsid w:val="00005E73"/>
    <w:rsid w:val="0001250D"/>
    <w:rsid w:val="00012B5D"/>
    <w:rsid w:val="00015841"/>
    <w:rsid w:val="00021C45"/>
    <w:rsid w:val="00024AD4"/>
    <w:rsid w:val="00025F95"/>
    <w:rsid w:val="000263F3"/>
    <w:rsid w:val="00032CB8"/>
    <w:rsid w:val="00033589"/>
    <w:rsid w:val="00044612"/>
    <w:rsid w:val="000452BD"/>
    <w:rsid w:val="00051FD2"/>
    <w:rsid w:val="00052159"/>
    <w:rsid w:val="00053782"/>
    <w:rsid w:val="00054DA4"/>
    <w:rsid w:val="000602F6"/>
    <w:rsid w:val="00066D58"/>
    <w:rsid w:val="000674C5"/>
    <w:rsid w:val="00075B08"/>
    <w:rsid w:val="00081ED1"/>
    <w:rsid w:val="00084017"/>
    <w:rsid w:val="00084825"/>
    <w:rsid w:val="0008773E"/>
    <w:rsid w:val="0009108A"/>
    <w:rsid w:val="0009138E"/>
    <w:rsid w:val="000937C3"/>
    <w:rsid w:val="000A2BC7"/>
    <w:rsid w:val="000A4376"/>
    <w:rsid w:val="000A4DEB"/>
    <w:rsid w:val="000A4F7A"/>
    <w:rsid w:val="000A5A73"/>
    <w:rsid w:val="000B0B7F"/>
    <w:rsid w:val="000B5862"/>
    <w:rsid w:val="000B6322"/>
    <w:rsid w:val="000B747B"/>
    <w:rsid w:val="000C036A"/>
    <w:rsid w:val="000C2AEB"/>
    <w:rsid w:val="000C5C98"/>
    <w:rsid w:val="000C7B19"/>
    <w:rsid w:val="000D133D"/>
    <w:rsid w:val="000D694D"/>
    <w:rsid w:val="000E3315"/>
    <w:rsid w:val="000E3D47"/>
    <w:rsid w:val="000E59EF"/>
    <w:rsid w:val="000E5AF2"/>
    <w:rsid w:val="000E7FAE"/>
    <w:rsid w:val="000F1392"/>
    <w:rsid w:val="000F1E1E"/>
    <w:rsid w:val="000F2E4C"/>
    <w:rsid w:val="000F3DA3"/>
    <w:rsid w:val="000F4331"/>
    <w:rsid w:val="000F5C89"/>
    <w:rsid w:val="0010081F"/>
    <w:rsid w:val="00100EA4"/>
    <w:rsid w:val="00104683"/>
    <w:rsid w:val="00104E74"/>
    <w:rsid w:val="001053F3"/>
    <w:rsid w:val="001054D6"/>
    <w:rsid w:val="00107482"/>
    <w:rsid w:val="00107667"/>
    <w:rsid w:val="00107A3B"/>
    <w:rsid w:val="001107BD"/>
    <w:rsid w:val="001129CD"/>
    <w:rsid w:val="00114276"/>
    <w:rsid w:val="00123312"/>
    <w:rsid w:val="00124B5C"/>
    <w:rsid w:val="001362AC"/>
    <w:rsid w:val="00141A40"/>
    <w:rsid w:val="00143D73"/>
    <w:rsid w:val="001441AD"/>
    <w:rsid w:val="001448FD"/>
    <w:rsid w:val="001451AF"/>
    <w:rsid w:val="0014577B"/>
    <w:rsid w:val="00145D28"/>
    <w:rsid w:val="00151202"/>
    <w:rsid w:val="00152040"/>
    <w:rsid w:val="001566A4"/>
    <w:rsid w:val="00160974"/>
    <w:rsid w:val="0016332B"/>
    <w:rsid w:val="00165491"/>
    <w:rsid w:val="0016709C"/>
    <w:rsid w:val="00172157"/>
    <w:rsid w:val="001762B7"/>
    <w:rsid w:val="00176391"/>
    <w:rsid w:val="001768A6"/>
    <w:rsid w:val="00177C34"/>
    <w:rsid w:val="0018187D"/>
    <w:rsid w:val="001827C0"/>
    <w:rsid w:val="00184873"/>
    <w:rsid w:val="00186375"/>
    <w:rsid w:val="0019388F"/>
    <w:rsid w:val="001A256B"/>
    <w:rsid w:val="001A2A11"/>
    <w:rsid w:val="001A32B1"/>
    <w:rsid w:val="001A497D"/>
    <w:rsid w:val="001A4DE2"/>
    <w:rsid w:val="001A61D7"/>
    <w:rsid w:val="001A7989"/>
    <w:rsid w:val="001B1FFD"/>
    <w:rsid w:val="001B4675"/>
    <w:rsid w:val="001B5489"/>
    <w:rsid w:val="001B6325"/>
    <w:rsid w:val="001B67D0"/>
    <w:rsid w:val="001B7F2B"/>
    <w:rsid w:val="001C48AE"/>
    <w:rsid w:val="001C6951"/>
    <w:rsid w:val="001D24C3"/>
    <w:rsid w:val="001D278A"/>
    <w:rsid w:val="001D2F5A"/>
    <w:rsid w:val="001D732B"/>
    <w:rsid w:val="001E2290"/>
    <w:rsid w:val="001E3284"/>
    <w:rsid w:val="001E3FB1"/>
    <w:rsid w:val="001E69E4"/>
    <w:rsid w:val="001F4E62"/>
    <w:rsid w:val="001F7628"/>
    <w:rsid w:val="0020083C"/>
    <w:rsid w:val="0020140F"/>
    <w:rsid w:val="002015EC"/>
    <w:rsid w:val="0020315B"/>
    <w:rsid w:val="002033C2"/>
    <w:rsid w:val="00204725"/>
    <w:rsid w:val="00205105"/>
    <w:rsid w:val="002061A2"/>
    <w:rsid w:val="0021044D"/>
    <w:rsid w:val="00210652"/>
    <w:rsid w:val="00210D87"/>
    <w:rsid w:val="00211DE9"/>
    <w:rsid w:val="00214273"/>
    <w:rsid w:val="00215AE1"/>
    <w:rsid w:val="002228F0"/>
    <w:rsid w:val="00224DBE"/>
    <w:rsid w:val="0023333B"/>
    <w:rsid w:val="002349F6"/>
    <w:rsid w:val="00235592"/>
    <w:rsid w:val="00240704"/>
    <w:rsid w:val="00247D36"/>
    <w:rsid w:val="00250936"/>
    <w:rsid w:val="00250CDC"/>
    <w:rsid w:val="00252C96"/>
    <w:rsid w:val="00255037"/>
    <w:rsid w:val="00255AAD"/>
    <w:rsid w:val="00256CD1"/>
    <w:rsid w:val="00260957"/>
    <w:rsid w:val="00260AD1"/>
    <w:rsid w:val="002646D3"/>
    <w:rsid w:val="002709AC"/>
    <w:rsid w:val="00272319"/>
    <w:rsid w:val="002734EB"/>
    <w:rsid w:val="0027447B"/>
    <w:rsid w:val="00276408"/>
    <w:rsid w:val="0028012F"/>
    <w:rsid w:val="0028019F"/>
    <w:rsid w:val="00280BEC"/>
    <w:rsid w:val="0028310B"/>
    <w:rsid w:val="0028326C"/>
    <w:rsid w:val="00285329"/>
    <w:rsid w:val="002861F0"/>
    <w:rsid w:val="0028794A"/>
    <w:rsid w:val="00290012"/>
    <w:rsid w:val="002909CE"/>
    <w:rsid w:val="002913BC"/>
    <w:rsid w:val="002A09A6"/>
    <w:rsid w:val="002A2BE7"/>
    <w:rsid w:val="002A489B"/>
    <w:rsid w:val="002A5A3D"/>
    <w:rsid w:val="002A6E18"/>
    <w:rsid w:val="002A72E7"/>
    <w:rsid w:val="002A7A42"/>
    <w:rsid w:val="002B005D"/>
    <w:rsid w:val="002C09D2"/>
    <w:rsid w:val="002C1445"/>
    <w:rsid w:val="002C2CC2"/>
    <w:rsid w:val="002C4CCA"/>
    <w:rsid w:val="002C6C7F"/>
    <w:rsid w:val="002D1D47"/>
    <w:rsid w:val="002D33DF"/>
    <w:rsid w:val="002D5F09"/>
    <w:rsid w:val="002D6458"/>
    <w:rsid w:val="002D6A28"/>
    <w:rsid w:val="002D7184"/>
    <w:rsid w:val="002E214D"/>
    <w:rsid w:val="002E3542"/>
    <w:rsid w:val="002E49F5"/>
    <w:rsid w:val="002E4FB7"/>
    <w:rsid w:val="002E612F"/>
    <w:rsid w:val="002E6790"/>
    <w:rsid w:val="002E71C4"/>
    <w:rsid w:val="002F08DC"/>
    <w:rsid w:val="002F3D52"/>
    <w:rsid w:val="002F4A17"/>
    <w:rsid w:val="00302437"/>
    <w:rsid w:val="00305CA3"/>
    <w:rsid w:val="0030665D"/>
    <w:rsid w:val="00310F2A"/>
    <w:rsid w:val="00311DDF"/>
    <w:rsid w:val="00316348"/>
    <w:rsid w:val="003176A0"/>
    <w:rsid w:val="0032023B"/>
    <w:rsid w:val="00323EC0"/>
    <w:rsid w:val="003245C7"/>
    <w:rsid w:val="00325254"/>
    <w:rsid w:val="00325A00"/>
    <w:rsid w:val="003264DE"/>
    <w:rsid w:val="00327AD2"/>
    <w:rsid w:val="003304CC"/>
    <w:rsid w:val="00330B51"/>
    <w:rsid w:val="003329F2"/>
    <w:rsid w:val="00332A25"/>
    <w:rsid w:val="003342C7"/>
    <w:rsid w:val="003350B0"/>
    <w:rsid w:val="003403BF"/>
    <w:rsid w:val="003412C4"/>
    <w:rsid w:val="00343F54"/>
    <w:rsid w:val="00346267"/>
    <w:rsid w:val="00351A28"/>
    <w:rsid w:val="00351E07"/>
    <w:rsid w:val="00352BF1"/>
    <w:rsid w:val="00354770"/>
    <w:rsid w:val="00357650"/>
    <w:rsid w:val="003578D0"/>
    <w:rsid w:val="0036164D"/>
    <w:rsid w:val="00362F4B"/>
    <w:rsid w:val="00364A3C"/>
    <w:rsid w:val="00364C10"/>
    <w:rsid w:val="00366EAF"/>
    <w:rsid w:val="003713A3"/>
    <w:rsid w:val="003733A3"/>
    <w:rsid w:val="00375053"/>
    <w:rsid w:val="0037578D"/>
    <w:rsid w:val="00375AA0"/>
    <w:rsid w:val="00376E07"/>
    <w:rsid w:val="003812EA"/>
    <w:rsid w:val="00384420"/>
    <w:rsid w:val="003910AC"/>
    <w:rsid w:val="0039129F"/>
    <w:rsid w:val="00392D9C"/>
    <w:rsid w:val="00394D2A"/>
    <w:rsid w:val="00394F61"/>
    <w:rsid w:val="003A314B"/>
    <w:rsid w:val="003A58E7"/>
    <w:rsid w:val="003A5FAE"/>
    <w:rsid w:val="003B3AE1"/>
    <w:rsid w:val="003B532B"/>
    <w:rsid w:val="003B6313"/>
    <w:rsid w:val="003C0FA2"/>
    <w:rsid w:val="003C14E1"/>
    <w:rsid w:val="003C3F50"/>
    <w:rsid w:val="003C63DF"/>
    <w:rsid w:val="003C6B4C"/>
    <w:rsid w:val="003D128E"/>
    <w:rsid w:val="003D1767"/>
    <w:rsid w:val="003D277A"/>
    <w:rsid w:val="003D5B72"/>
    <w:rsid w:val="003D5CBE"/>
    <w:rsid w:val="003D7803"/>
    <w:rsid w:val="003E198C"/>
    <w:rsid w:val="003E2D41"/>
    <w:rsid w:val="003E7208"/>
    <w:rsid w:val="003F2999"/>
    <w:rsid w:val="003F6C7A"/>
    <w:rsid w:val="00400045"/>
    <w:rsid w:val="004020A2"/>
    <w:rsid w:val="004060B8"/>
    <w:rsid w:val="004110F2"/>
    <w:rsid w:val="00412578"/>
    <w:rsid w:val="0041406B"/>
    <w:rsid w:val="00420A08"/>
    <w:rsid w:val="00420A51"/>
    <w:rsid w:val="00420B11"/>
    <w:rsid w:val="0043029B"/>
    <w:rsid w:val="00432E8F"/>
    <w:rsid w:val="004407F9"/>
    <w:rsid w:val="00442955"/>
    <w:rsid w:val="00443327"/>
    <w:rsid w:val="00444070"/>
    <w:rsid w:val="00444D9D"/>
    <w:rsid w:val="00447CB3"/>
    <w:rsid w:val="00451CF5"/>
    <w:rsid w:val="00460C73"/>
    <w:rsid w:val="00463D5C"/>
    <w:rsid w:val="004654B8"/>
    <w:rsid w:val="00465A34"/>
    <w:rsid w:val="00474269"/>
    <w:rsid w:val="00474B19"/>
    <w:rsid w:val="004804E5"/>
    <w:rsid w:val="00481E8D"/>
    <w:rsid w:val="0048367C"/>
    <w:rsid w:val="0048486E"/>
    <w:rsid w:val="00485B2C"/>
    <w:rsid w:val="00486DCB"/>
    <w:rsid w:val="00490F52"/>
    <w:rsid w:val="00494471"/>
    <w:rsid w:val="004A0194"/>
    <w:rsid w:val="004A212E"/>
    <w:rsid w:val="004A26E8"/>
    <w:rsid w:val="004A658E"/>
    <w:rsid w:val="004A6729"/>
    <w:rsid w:val="004A6D47"/>
    <w:rsid w:val="004A6E38"/>
    <w:rsid w:val="004A7954"/>
    <w:rsid w:val="004B205D"/>
    <w:rsid w:val="004B3445"/>
    <w:rsid w:val="004B378C"/>
    <w:rsid w:val="004B5920"/>
    <w:rsid w:val="004B5A01"/>
    <w:rsid w:val="004B7FFB"/>
    <w:rsid w:val="004C18C3"/>
    <w:rsid w:val="004C5B37"/>
    <w:rsid w:val="004D08FD"/>
    <w:rsid w:val="004D1133"/>
    <w:rsid w:val="004D240D"/>
    <w:rsid w:val="004D374A"/>
    <w:rsid w:val="004D598B"/>
    <w:rsid w:val="004D628E"/>
    <w:rsid w:val="004E0717"/>
    <w:rsid w:val="004E3D8D"/>
    <w:rsid w:val="004E43F3"/>
    <w:rsid w:val="004E6845"/>
    <w:rsid w:val="004E771C"/>
    <w:rsid w:val="004F2683"/>
    <w:rsid w:val="004F4BCA"/>
    <w:rsid w:val="004F4FE8"/>
    <w:rsid w:val="004F53E6"/>
    <w:rsid w:val="00500254"/>
    <w:rsid w:val="00501ED7"/>
    <w:rsid w:val="0050225D"/>
    <w:rsid w:val="0050326B"/>
    <w:rsid w:val="005061CD"/>
    <w:rsid w:val="0050697C"/>
    <w:rsid w:val="00507982"/>
    <w:rsid w:val="005105C5"/>
    <w:rsid w:val="00511285"/>
    <w:rsid w:val="0051134C"/>
    <w:rsid w:val="00512456"/>
    <w:rsid w:val="00515034"/>
    <w:rsid w:val="0051591B"/>
    <w:rsid w:val="00515C7A"/>
    <w:rsid w:val="00515E25"/>
    <w:rsid w:val="0052066F"/>
    <w:rsid w:val="00521DF1"/>
    <w:rsid w:val="00525E42"/>
    <w:rsid w:val="00527107"/>
    <w:rsid w:val="00534C2A"/>
    <w:rsid w:val="005379CD"/>
    <w:rsid w:val="0054437D"/>
    <w:rsid w:val="00552354"/>
    <w:rsid w:val="00552435"/>
    <w:rsid w:val="005579A1"/>
    <w:rsid w:val="005601BC"/>
    <w:rsid w:val="00560256"/>
    <w:rsid w:val="005607E5"/>
    <w:rsid w:val="0056727A"/>
    <w:rsid w:val="005703C0"/>
    <w:rsid w:val="00570CBD"/>
    <w:rsid w:val="00571017"/>
    <w:rsid w:val="00572F03"/>
    <w:rsid w:val="0057695A"/>
    <w:rsid w:val="00582A47"/>
    <w:rsid w:val="00584414"/>
    <w:rsid w:val="005857E9"/>
    <w:rsid w:val="0059140F"/>
    <w:rsid w:val="0059143D"/>
    <w:rsid w:val="00594258"/>
    <w:rsid w:val="00595406"/>
    <w:rsid w:val="005A0377"/>
    <w:rsid w:val="005A2497"/>
    <w:rsid w:val="005A3970"/>
    <w:rsid w:val="005B2508"/>
    <w:rsid w:val="005B6AEF"/>
    <w:rsid w:val="005B73FA"/>
    <w:rsid w:val="005C2D7B"/>
    <w:rsid w:val="005C4EDE"/>
    <w:rsid w:val="005C512A"/>
    <w:rsid w:val="005C5527"/>
    <w:rsid w:val="005C76A7"/>
    <w:rsid w:val="005C7F2F"/>
    <w:rsid w:val="005D0463"/>
    <w:rsid w:val="005D26A6"/>
    <w:rsid w:val="005D48A5"/>
    <w:rsid w:val="005D5DE2"/>
    <w:rsid w:val="005D73EF"/>
    <w:rsid w:val="005E0F07"/>
    <w:rsid w:val="005E2270"/>
    <w:rsid w:val="005E3573"/>
    <w:rsid w:val="005E633A"/>
    <w:rsid w:val="005F1A48"/>
    <w:rsid w:val="005F2638"/>
    <w:rsid w:val="005F48F2"/>
    <w:rsid w:val="005F78DE"/>
    <w:rsid w:val="006018A1"/>
    <w:rsid w:val="00601E45"/>
    <w:rsid w:val="006056DC"/>
    <w:rsid w:val="00607AEF"/>
    <w:rsid w:val="0061043A"/>
    <w:rsid w:val="00613EE6"/>
    <w:rsid w:val="00616664"/>
    <w:rsid w:val="0061782A"/>
    <w:rsid w:val="00622655"/>
    <w:rsid w:val="00622E1A"/>
    <w:rsid w:val="00623F90"/>
    <w:rsid w:val="0062508D"/>
    <w:rsid w:val="0062592E"/>
    <w:rsid w:val="00626002"/>
    <w:rsid w:val="00626CDE"/>
    <w:rsid w:val="0063249A"/>
    <w:rsid w:val="0063541D"/>
    <w:rsid w:val="0063678E"/>
    <w:rsid w:val="00641B45"/>
    <w:rsid w:val="0064308A"/>
    <w:rsid w:val="006436C1"/>
    <w:rsid w:val="006443F4"/>
    <w:rsid w:val="00647628"/>
    <w:rsid w:val="006516B7"/>
    <w:rsid w:val="006546D4"/>
    <w:rsid w:val="0065755B"/>
    <w:rsid w:val="00660B41"/>
    <w:rsid w:val="0066250C"/>
    <w:rsid w:val="00664249"/>
    <w:rsid w:val="0066627C"/>
    <w:rsid w:val="00667374"/>
    <w:rsid w:val="006673D8"/>
    <w:rsid w:val="006679E3"/>
    <w:rsid w:val="00677380"/>
    <w:rsid w:val="00681EDF"/>
    <w:rsid w:val="0068481C"/>
    <w:rsid w:val="00684F65"/>
    <w:rsid w:val="00686648"/>
    <w:rsid w:val="006866C6"/>
    <w:rsid w:val="0068756C"/>
    <w:rsid w:val="006910E4"/>
    <w:rsid w:val="00691232"/>
    <w:rsid w:val="0069266D"/>
    <w:rsid w:val="00694522"/>
    <w:rsid w:val="006956F1"/>
    <w:rsid w:val="0069600D"/>
    <w:rsid w:val="00696B57"/>
    <w:rsid w:val="006972A2"/>
    <w:rsid w:val="006A1EDA"/>
    <w:rsid w:val="006A341F"/>
    <w:rsid w:val="006B02FC"/>
    <w:rsid w:val="006B1277"/>
    <w:rsid w:val="006B3D37"/>
    <w:rsid w:val="006B40CE"/>
    <w:rsid w:val="006B70C9"/>
    <w:rsid w:val="006C00AD"/>
    <w:rsid w:val="006C2897"/>
    <w:rsid w:val="006D14BB"/>
    <w:rsid w:val="006D2714"/>
    <w:rsid w:val="006D58D0"/>
    <w:rsid w:val="006D6A01"/>
    <w:rsid w:val="006E3727"/>
    <w:rsid w:val="006E504F"/>
    <w:rsid w:val="006E5C22"/>
    <w:rsid w:val="006E6BCD"/>
    <w:rsid w:val="006F0D6F"/>
    <w:rsid w:val="006F5F62"/>
    <w:rsid w:val="006F7976"/>
    <w:rsid w:val="00702AB3"/>
    <w:rsid w:val="00703706"/>
    <w:rsid w:val="00705EFC"/>
    <w:rsid w:val="0071080A"/>
    <w:rsid w:val="00711183"/>
    <w:rsid w:val="00715296"/>
    <w:rsid w:val="00721BB7"/>
    <w:rsid w:val="00724111"/>
    <w:rsid w:val="0072678B"/>
    <w:rsid w:val="007273D4"/>
    <w:rsid w:val="00730266"/>
    <w:rsid w:val="00732406"/>
    <w:rsid w:val="00737BC2"/>
    <w:rsid w:val="00745E4A"/>
    <w:rsid w:val="00747E7F"/>
    <w:rsid w:val="0075079C"/>
    <w:rsid w:val="007539DE"/>
    <w:rsid w:val="00755B68"/>
    <w:rsid w:val="00757741"/>
    <w:rsid w:val="00757E88"/>
    <w:rsid w:val="0076502F"/>
    <w:rsid w:val="00767BE5"/>
    <w:rsid w:val="00771DAF"/>
    <w:rsid w:val="007720CD"/>
    <w:rsid w:val="00774484"/>
    <w:rsid w:val="0077576A"/>
    <w:rsid w:val="007774CF"/>
    <w:rsid w:val="00777B83"/>
    <w:rsid w:val="00777C2C"/>
    <w:rsid w:val="00783920"/>
    <w:rsid w:val="00783BFE"/>
    <w:rsid w:val="0078408F"/>
    <w:rsid w:val="00786A34"/>
    <w:rsid w:val="00791D12"/>
    <w:rsid w:val="00792412"/>
    <w:rsid w:val="00795082"/>
    <w:rsid w:val="007953E1"/>
    <w:rsid w:val="007960A8"/>
    <w:rsid w:val="00796297"/>
    <w:rsid w:val="007A19C8"/>
    <w:rsid w:val="007A22DE"/>
    <w:rsid w:val="007A3E5E"/>
    <w:rsid w:val="007A4A58"/>
    <w:rsid w:val="007A5BED"/>
    <w:rsid w:val="007B2919"/>
    <w:rsid w:val="007B2D24"/>
    <w:rsid w:val="007B323C"/>
    <w:rsid w:val="007B6037"/>
    <w:rsid w:val="007C25AF"/>
    <w:rsid w:val="007C39C6"/>
    <w:rsid w:val="007C5B31"/>
    <w:rsid w:val="007C6F2A"/>
    <w:rsid w:val="007C76EF"/>
    <w:rsid w:val="007D539E"/>
    <w:rsid w:val="007D5C42"/>
    <w:rsid w:val="007D706E"/>
    <w:rsid w:val="007D7B74"/>
    <w:rsid w:val="007E2078"/>
    <w:rsid w:val="007E2BE1"/>
    <w:rsid w:val="007E5496"/>
    <w:rsid w:val="007E66D9"/>
    <w:rsid w:val="007F02AB"/>
    <w:rsid w:val="007F30EC"/>
    <w:rsid w:val="007F5776"/>
    <w:rsid w:val="007F5FE5"/>
    <w:rsid w:val="007F5FF8"/>
    <w:rsid w:val="007F642E"/>
    <w:rsid w:val="007F6643"/>
    <w:rsid w:val="008019D7"/>
    <w:rsid w:val="00802105"/>
    <w:rsid w:val="0080254E"/>
    <w:rsid w:val="00802829"/>
    <w:rsid w:val="0080324A"/>
    <w:rsid w:val="00803DF4"/>
    <w:rsid w:val="008061BC"/>
    <w:rsid w:val="00811E22"/>
    <w:rsid w:val="00812506"/>
    <w:rsid w:val="0081265B"/>
    <w:rsid w:val="008141D9"/>
    <w:rsid w:val="00814325"/>
    <w:rsid w:val="008155DB"/>
    <w:rsid w:val="0081597F"/>
    <w:rsid w:val="00817A03"/>
    <w:rsid w:val="008229E6"/>
    <w:rsid w:val="00824E4B"/>
    <w:rsid w:val="00825726"/>
    <w:rsid w:val="008300D1"/>
    <w:rsid w:val="00830657"/>
    <w:rsid w:val="008326B6"/>
    <w:rsid w:val="00835863"/>
    <w:rsid w:val="00835F24"/>
    <w:rsid w:val="00836EA6"/>
    <w:rsid w:val="008373EF"/>
    <w:rsid w:val="008442C7"/>
    <w:rsid w:val="008464D8"/>
    <w:rsid w:val="008467CE"/>
    <w:rsid w:val="00847933"/>
    <w:rsid w:val="00851CED"/>
    <w:rsid w:val="00854524"/>
    <w:rsid w:val="00856ED0"/>
    <w:rsid w:val="008619B6"/>
    <w:rsid w:val="008624A3"/>
    <w:rsid w:val="00862B6A"/>
    <w:rsid w:val="00863DE8"/>
    <w:rsid w:val="00871532"/>
    <w:rsid w:val="0087581B"/>
    <w:rsid w:val="0087705C"/>
    <w:rsid w:val="00880005"/>
    <w:rsid w:val="00880DB3"/>
    <w:rsid w:val="00883A16"/>
    <w:rsid w:val="0088433C"/>
    <w:rsid w:val="008901BC"/>
    <w:rsid w:val="00896466"/>
    <w:rsid w:val="008965E9"/>
    <w:rsid w:val="00896FB8"/>
    <w:rsid w:val="00897DA2"/>
    <w:rsid w:val="008A1CB6"/>
    <w:rsid w:val="008A22F0"/>
    <w:rsid w:val="008A44DE"/>
    <w:rsid w:val="008A48AD"/>
    <w:rsid w:val="008B41E0"/>
    <w:rsid w:val="008B420F"/>
    <w:rsid w:val="008B5842"/>
    <w:rsid w:val="008C010B"/>
    <w:rsid w:val="008C5C2D"/>
    <w:rsid w:val="008D0E15"/>
    <w:rsid w:val="008D11FB"/>
    <w:rsid w:val="008D1F5A"/>
    <w:rsid w:val="008D4CD0"/>
    <w:rsid w:val="008D54FA"/>
    <w:rsid w:val="008D593B"/>
    <w:rsid w:val="008E339D"/>
    <w:rsid w:val="008E3563"/>
    <w:rsid w:val="008E5BC7"/>
    <w:rsid w:val="008E7DD2"/>
    <w:rsid w:val="008F0C84"/>
    <w:rsid w:val="008F17BC"/>
    <w:rsid w:val="008F1C6A"/>
    <w:rsid w:val="008F4430"/>
    <w:rsid w:val="008F654C"/>
    <w:rsid w:val="008F693D"/>
    <w:rsid w:val="008F701E"/>
    <w:rsid w:val="0090043C"/>
    <w:rsid w:val="0090123A"/>
    <w:rsid w:val="00907D2C"/>
    <w:rsid w:val="00912B17"/>
    <w:rsid w:val="00914B79"/>
    <w:rsid w:val="00915AE2"/>
    <w:rsid w:val="00917314"/>
    <w:rsid w:val="00920BD4"/>
    <w:rsid w:val="00921076"/>
    <w:rsid w:val="00922830"/>
    <w:rsid w:val="009239F7"/>
    <w:rsid w:val="00930296"/>
    <w:rsid w:val="00932B49"/>
    <w:rsid w:val="00935284"/>
    <w:rsid w:val="0093529B"/>
    <w:rsid w:val="00937449"/>
    <w:rsid w:val="009407AE"/>
    <w:rsid w:val="0094083D"/>
    <w:rsid w:val="00940BBA"/>
    <w:rsid w:val="00943F45"/>
    <w:rsid w:val="00945040"/>
    <w:rsid w:val="00947A60"/>
    <w:rsid w:val="00947DF3"/>
    <w:rsid w:val="00954251"/>
    <w:rsid w:val="00954607"/>
    <w:rsid w:val="0096314D"/>
    <w:rsid w:val="00964C69"/>
    <w:rsid w:val="0096717B"/>
    <w:rsid w:val="00981764"/>
    <w:rsid w:val="00982B04"/>
    <w:rsid w:val="00982FE4"/>
    <w:rsid w:val="00984E3F"/>
    <w:rsid w:val="00987146"/>
    <w:rsid w:val="00987B63"/>
    <w:rsid w:val="009910F3"/>
    <w:rsid w:val="009912B4"/>
    <w:rsid w:val="009913F4"/>
    <w:rsid w:val="00996BE3"/>
    <w:rsid w:val="009A0096"/>
    <w:rsid w:val="009A01BD"/>
    <w:rsid w:val="009A2000"/>
    <w:rsid w:val="009A3DF2"/>
    <w:rsid w:val="009A46FC"/>
    <w:rsid w:val="009A47E3"/>
    <w:rsid w:val="009B40E9"/>
    <w:rsid w:val="009B4CCB"/>
    <w:rsid w:val="009C0B73"/>
    <w:rsid w:val="009C2EFC"/>
    <w:rsid w:val="009D3A53"/>
    <w:rsid w:val="009D3CFA"/>
    <w:rsid w:val="009D40E9"/>
    <w:rsid w:val="009D4402"/>
    <w:rsid w:val="009D7A90"/>
    <w:rsid w:val="009E16F5"/>
    <w:rsid w:val="009E3A15"/>
    <w:rsid w:val="009E3F56"/>
    <w:rsid w:val="009E4BF1"/>
    <w:rsid w:val="009E5D10"/>
    <w:rsid w:val="009E66B8"/>
    <w:rsid w:val="009E76E1"/>
    <w:rsid w:val="009F1290"/>
    <w:rsid w:val="009F793E"/>
    <w:rsid w:val="00A00514"/>
    <w:rsid w:val="00A03B0D"/>
    <w:rsid w:val="00A058D3"/>
    <w:rsid w:val="00A07306"/>
    <w:rsid w:val="00A078A5"/>
    <w:rsid w:val="00A10FB0"/>
    <w:rsid w:val="00A16196"/>
    <w:rsid w:val="00A203C6"/>
    <w:rsid w:val="00A20A9A"/>
    <w:rsid w:val="00A21310"/>
    <w:rsid w:val="00A23AA5"/>
    <w:rsid w:val="00A26506"/>
    <w:rsid w:val="00A32AD2"/>
    <w:rsid w:val="00A33365"/>
    <w:rsid w:val="00A3359A"/>
    <w:rsid w:val="00A34083"/>
    <w:rsid w:val="00A40576"/>
    <w:rsid w:val="00A40C30"/>
    <w:rsid w:val="00A41AAA"/>
    <w:rsid w:val="00A4400C"/>
    <w:rsid w:val="00A44CD8"/>
    <w:rsid w:val="00A45D47"/>
    <w:rsid w:val="00A46AF0"/>
    <w:rsid w:val="00A47256"/>
    <w:rsid w:val="00A477AB"/>
    <w:rsid w:val="00A548AD"/>
    <w:rsid w:val="00A63B4D"/>
    <w:rsid w:val="00A658F3"/>
    <w:rsid w:val="00A666AD"/>
    <w:rsid w:val="00A716C6"/>
    <w:rsid w:val="00A762CB"/>
    <w:rsid w:val="00A7691D"/>
    <w:rsid w:val="00A84DEC"/>
    <w:rsid w:val="00A86A73"/>
    <w:rsid w:val="00A87C9A"/>
    <w:rsid w:val="00A925BC"/>
    <w:rsid w:val="00A9301D"/>
    <w:rsid w:val="00A93B3B"/>
    <w:rsid w:val="00A94DBB"/>
    <w:rsid w:val="00A953E1"/>
    <w:rsid w:val="00A974E8"/>
    <w:rsid w:val="00AA0946"/>
    <w:rsid w:val="00AA38C5"/>
    <w:rsid w:val="00AA44F2"/>
    <w:rsid w:val="00AA6BF4"/>
    <w:rsid w:val="00AB132A"/>
    <w:rsid w:val="00AB2CF6"/>
    <w:rsid w:val="00AB3124"/>
    <w:rsid w:val="00AB3DFB"/>
    <w:rsid w:val="00AB5DA8"/>
    <w:rsid w:val="00AB7067"/>
    <w:rsid w:val="00AC2424"/>
    <w:rsid w:val="00AC439C"/>
    <w:rsid w:val="00AD0DCA"/>
    <w:rsid w:val="00AD1F1F"/>
    <w:rsid w:val="00AE15C8"/>
    <w:rsid w:val="00AE5CC8"/>
    <w:rsid w:val="00AF0421"/>
    <w:rsid w:val="00AF284A"/>
    <w:rsid w:val="00AF3054"/>
    <w:rsid w:val="00AF52B2"/>
    <w:rsid w:val="00AF7AD9"/>
    <w:rsid w:val="00B04192"/>
    <w:rsid w:val="00B0626E"/>
    <w:rsid w:val="00B06427"/>
    <w:rsid w:val="00B1371E"/>
    <w:rsid w:val="00B14386"/>
    <w:rsid w:val="00B1464A"/>
    <w:rsid w:val="00B20A17"/>
    <w:rsid w:val="00B236AF"/>
    <w:rsid w:val="00B2408C"/>
    <w:rsid w:val="00B26D4E"/>
    <w:rsid w:val="00B26D5E"/>
    <w:rsid w:val="00B271E6"/>
    <w:rsid w:val="00B30A4B"/>
    <w:rsid w:val="00B3435A"/>
    <w:rsid w:val="00B34690"/>
    <w:rsid w:val="00B34C1B"/>
    <w:rsid w:val="00B369FD"/>
    <w:rsid w:val="00B36D9D"/>
    <w:rsid w:val="00B423B0"/>
    <w:rsid w:val="00B4326A"/>
    <w:rsid w:val="00B443EA"/>
    <w:rsid w:val="00B4530C"/>
    <w:rsid w:val="00B4553A"/>
    <w:rsid w:val="00B50504"/>
    <w:rsid w:val="00B50DD3"/>
    <w:rsid w:val="00B5420D"/>
    <w:rsid w:val="00B5631A"/>
    <w:rsid w:val="00B56534"/>
    <w:rsid w:val="00B6069E"/>
    <w:rsid w:val="00B60E5C"/>
    <w:rsid w:val="00B61814"/>
    <w:rsid w:val="00B61D49"/>
    <w:rsid w:val="00B63DF9"/>
    <w:rsid w:val="00B65518"/>
    <w:rsid w:val="00B66C73"/>
    <w:rsid w:val="00B714EA"/>
    <w:rsid w:val="00B7159B"/>
    <w:rsid w:val="00B72394"/>
    <w:rsid w:val="00B72B50"/>
    <w:rsid w:val="00B73394"/>
    <w:rsid w:val="00B81459"/>
    <w:rsid w:val="00B817B1"/>
    <w:rsid w:val="00B845BD"/>
    <w:rsid w:val="00B85FBB"/>
    <w:rsid w:val="00B9054A"/>
    <w:rsid w:val="00B93203"/>
    <w:rsid w:val="00B97AA8"/>
    <w:rsid w:val="00BA08EA"/>
    <w:rsid w:val="00BA19DB"/>
    <w:rsid w:val="00BA301F"/>
    <w:rsid w:val="00BA5435"/>
    <w:rsid w:val="00BB26AF"/>
    <w:rsid w:val="00BB2D5F"/>
    <w:rsid w:val="00BB4637"/>
    <w:rsid w:val="00BB4878"/>
    <w:rsid w:val="00BC01EA"/>
    <w:rsid w:val="00BC1BC3"/>
    <w:rsid w:val="00BC3380"/>
    <w:rsid w:val="00BC6952"/>
    <w:rsid w:val="00BD2649"/>
    <w:rsid w:val="00BD3131"/>
    <w:rsid w:val="00BD6E36"/>
    <w:rsid w:val="00BE5C49"/>
    <w:rsid w:val="00BF0643"/>
    <w:rsid w:val="00BF3C38"/>
    <w:rsid w:val="00BF7365"/>
    <w:rsid w:val="00BF7756"/>
    <w:rsid w:val="00C024FF"/>
    <w:rsid w:val="00C057AE"/>
    <w:rsid w:val="00C05810"/>
    <w:rsid w:val="00C12375"/>
    <w:rsid w:val="00C153E9"/>
    <w:rsid w:val="00C235D2"/>
    <w:rsid w:val="00C262CD"/>
    <w:rsid w:val="00C30130"/>
    <w:rsid w:val="00C30681"/>
    <w:rsid w:val="00C35117"/>
    <w:rsid w:val="00C358E2"/>
    <w:rsid w:val="00C36484"/>
    <w:rsid w:val="00C43B91"/>
    <w:rsid w:val="00C4669F"/>
    <w:rsid w:val="00C47A29"/>
    <w:rsid w:val="00C538FA"/>
    <w:rsid w:val="00C56280"/>
    <w:rsid w:val="00C61572"/>
    <w:rsid w:val="00C63AEA"/>
    <w:rsid w:val="00C65A1A"/>
    <w:rsid w:val="00C67038"/>
    <w:rsid w:val="00C712CC"/>
    <w:rsid w:val="00C73B2E"/>
    <w:rsid w:val="00C74E16"/>
    <w:rsid w:val="00C75487"/>
    <w:rsid w:val="00C75B8D"/>
    <w:rsid w:val="00C7644A"/>
    <w:rsid w:val="00C80186"/>
    <w:rsid w:val="00C81466"/>
    <w:rsid w:val="00C82A17"/>
    <w:rsid w:val="00C83A15"/>
    <w:rsid w:val="00C840D9"/>
    <w:rsid w:val="00C866CB"/>
    <w:rsid w:val="00C86AC2"/>
    <w:rsid w:val="00C87735"/>
    <w:rsid w:val="00C90630"/>
    <w:rsid w:val="00C9149D"/>
    <w:rsid w:val="00C91BE7"/>
    <w:rsid w:val="00C92247"/>
    <w:rsid w:val="00C94918"/>
    <w:rsid w:val="00C96B80"/>
    <w:rsid w:val="00C96C13"/>
    <w:rsid w:val="00C97776"/>
    <w:rsid w:val="00C97B19"/>
    <w:rsid w:val="00C97D10"/>
    <w:rsid w:val="00C97DA1"/>
    <w:rsid w:val="00CA1406"/>
    <w:rsid w:val="00CA1D5F"/>
    <w:rsid w:val="00CA27BF"/>
    <w:rsid w:val="00CA37B2"/>
    <w:rsid w:val="00CA43FF"/>
    <w:rsid w:val="00CA5224"/>
    <w:rsid w:val="00CA73CB"/>
    <w:rsid w:val="00CB2319"/>
    <w:rsid w:val="00CB67CF"/>
    <w:rsid w:val="00CC326F"/>
    <w:rsid w:val="00CC4A56"/>
    <w:rsid w:val="00CC674C"/>
    <w:rsid w:val="00CC75FB"/>
    <w:rsid w:val="00CD1592"/>
    <w:rsid w:val="00CD2B88"/>
    <w:rsid w:val="00CD363E"/>
    <w:rsid w:val="00CD3A43"/>
    <w:rsid w:val="00CD40B3"/>
    <w:rsid w:val="00CD6C28"/>
    <w:rsid w:val="00CE2E7F"/>
    <w:rsid w:val="00CF03EF"/>
    <w:rsid w:val="00CF41DF"/>
    <w:rsid w:val="00CF4ABF"/>
    <w:rsid w:val="00CF4FF7"/>
    <w:rsid w:val="00CF5603"/>
    <w:rsid w:val="00CF6E2B"/>
    <w:rsid w:val="00D01157"/>
    <w:rsid w:val="00D07755"/>
    <w:rsid w:val="00D11285"/>
    <w:rsid w:val="00D15AA9"/>
    <w:rsid w:val="00D1604C"/>
    <w:rsid w:val="00D160D7"/>
    <w:rsid w:val="00D2009F"/>
    <w:rsid w:val="00D23900"/>
    <w:rsid w:val="00D348AF"/>
    <w:rsid w:val="00D34EEB"/>
    <w:rsid w:val="00D376B3"/>
    <w:rsid w:val="00D37F45"/>
    <w:rsid w:val="00D4094F"/>
    <w:rsid w:val="00D4225D"/>
    <w:rsid w:val="00D43ABF"/>
    <w:rsid w:val="00D459B5"/>
    <w:rsid w:val="00D45F5B"/>
    <w:rsid w:val="00D50AFA"/>
    <w:rsid w:val="00D542A5"/>
    <w:rsid w:val="00D609B4"/>
    <w:rsid w:val="00D62135"/>
    <w:rsid w:val="00D63C98"/>
    <w:rsid w:val="00D65418"/>
    <w:rsid w:val="00D65BBC"/>
    <w:rsid w:val="00D6659D"/>
    <w:rsid w:val="00D82968"/>
    <w:rsid w:val="00D8552E"/>
    <w:rsid w:val="00D87C0D"/>
    <w:rsid w:val="00D942AF"/>
    <w:rsid w:val="00D9585B"/>
    <w:rsid w:val="00D97752"/>
    <w:rsid w:val="00DA1E6E"/>
    <w:rsid w:val="00DA2406"/>
    <w:rsid w:val="00DA2B6E"/>
    <w:rsid w:val="00DA3439"/>
    <w:rsid w:val="00DA3F3C"/>
    <w:rsid w:val="00DA6D7C"/>
    <w:rsid w:val="00DA7184"/>
    <w:rsid w:val="00DA7E2B"/>
    <w:rsid w:val="00DB20B0"/>
    <w:rsid w:val="00DB403C"/>
    <w:rsid w:val="00DB5A7D"/>
    <w:rsid w:val="00DB61BC"/>
    <w:rsid w:val="00DB7006"/>
    <w:rsid w:val="00DC03C6"/>
    <w:rsid w:val="00DC0E72"/>
    <w:rsid w:val="00DC29D1"/>
    <w:rsid w:val="00DC417D"/>
    <w:rsid w:val="00DE0080"/>
    <w:rsid w:val="00DE45C9"/>
    <w:rsid w:val="00DF0A22"/>
    <w:rsid w:val="00DF2C18"/>
    <w:rsid w:val="00DF30A7"/>
    <w:rsid w:val="00DF4808"/>
    <w:rsid w:val="00DF70DD"/>
    <w:rsid w:val="00E059D9"/>
    <w:rsid w:val="00E062CF"/>
    <w:rsid w:val="00E066B3"/>
    <w:rsid w:val="00E11105"/>
    <w:rsid w:val="00E14916"/>
    <w:rsid w:val="00E15871"/>
    <w:rsid w:val="00E15F9C"/>
    <w:rsid w:val="00E171A4"/>
    <w:rsid w:val="00E206D3"/>
    <w:rsid w:val="00E21882"/>
    <w:rsid w:val="00E23B9F"/>
    <w:rsid w:val="00E243BA"/>
    <w:rsid w:val="00E246E1"/>
    <w:rsid w:val="00E266B4"/>
    <w:rsid w:val="00E30F5E"/>
    <w:rsid w:val="00E34FE6"/>
    <w:rsid w:val="00E377BB"/>
    <w:rsid w:val="00E37AAC"/>
    <w:rsid w:val="00E436DD"/>
    <w:rsid w:val="00E43FAE"/>
    <w:rsid w:val="00E4479F"/>
    <w:rsid w:val="00E578E7"/>
    <w:rsid w:val="00E60C65"/>
    <w:rsid w:val="00E6328E"/>
    <w:rsid w:val="00E71714"/>
    <w:rsid w:val="00E748B4"/>
    <w:rsid w:val="00E74920"/>
    <w:rsid w:val="00E75025"/>
    <w:rsid w:val="00E8011A"/>
    <w:rsid w:val="00E80A7B"/>
    <w:rsid w:val="00E81645"/>
    <w:rsid w:val="00E82B21"/>
    <w:rsid w:val="00E84D4E"/>
    <w:rsid w:val="00E86D0E"/>
    <w:rsid w:val="00E9169D"/>
    <w:rsid w:val="00E945B2"/>
    <w:rsid w:val="00E95C57"/>
    <w:rsid w:val="00E97DB7"/>
    <w:rsid w:val="00EA5373"/>
    <w:rsid w:val="00EA5AEE"/>
    <w:rsid w:val="00EA5F4E"/>
    <w:rsid w:val="00EB022A"/>
    <w:rsid w:val="00EB1748"/>
    <w:rsid w:val="00EB5194"/>
    <w:rsid w:val="00EC027E"/>
    <w:rsid w:val="00EC5A13"/>
    <w:rsid w:val="00EC642A"/>
    <w:rsid w:val="00EC7D63"/>
    <w:rsid w:val="00ED33E3"/>
    <w:rsid w:val="00ED3548"/>
    <w:rsid w:val="00ED4E3E"/>
    <w:rsid w:val="00ED5CBC"/>
    <w:rsid w:val="00EE03DF"/>
    <w:rsid w:val="00EE4A9E"/>
    <w:rsid w:val="00EF0037"/>
    <w:rsid w:val="00EF148E"/>
    <w:rsid w:val="00EF1491"/>
    <w:rsid w:val="00EF16EA"/>
    <w:rsid w:val="00EF26A0"/>
    <w:rsid w:val="00EF3B30"/>
    <w:rsid w:val="00EF4C52"/>
    <w:rsid w:val="00EF6335"/>
    <w:rsid w:val="00F0279A"/>
    <w:rsid w:val="00F04F91"/>
    <w:rsid w:val="00F07251"/>
    <w:rsid w:val="00F07BD8"/>
    <w:rsid w:val="00F17B30"/>
    <w:rsid w:val="00F23081"/>
    <w:rsid w:val="00F241A5"/>
    <w:rsid w:val="00F27A5C"/>
    <w:rsid w:val="00F27DEE"/>
    <w:rsid w:val="00F3065D"/>
    <w:rsid w:val="00F34451"/>
    <w:rsid w:val="00F40F16"/>
    <w:rsid w:val="00F416AF"/>
    <w:rsid w:val="00F448F0"/>
    <w:rsid w:val="00F44CE3"/>
    <w:rsid w:val="00F470A4"/>
    <w:rsid w:val="00F47425"/>
    <w:rsid w:val="00F50773"/>
    <w:rsid w:val="00F5179D"/>
    <w:rsid w:val="00F54A93"/>
    <w:rsid w:val="00F55C77"/>
    <w:rsid w:val="00F5618A"/>
    <w:rsid w:val="00F5633A"/>
    <w:rsid w:val="00F606A0"/>
    <w:rsid w:val="00F620F0"/>
    <w:rsid w:val="00F65508"/>
    <w:rsid w:val="00F70B79"/>
    <w:rsid w:val="00F734D5"/>
    <w:rsid w:val="00F737CC"/>
    <w:rsid w:val="00F75AB2"/>
    <w:rsid w:val="00F80614"/>
    <w:rsid w:val="00F80E17"/>
    <w:rsid w:val="00F81252"/>
    <w:rsid w:val="00F843B7"/>
    <w:rsid w:val="00F86E55"/>
    <w:rsid w:val="00F97122"/>
    <w:rsid w:val="00FA108C"/>
    <w:rsid w:val="00FA10DF"/>
    <w:rsid w:val="00FA3490"/>
    <w:rsid w:val="00FA3597"/>
    <w:rsid w:val="00FA3D6D"/>
    <w:rsid w:val="00FA5908"/>
    <w:rsid w:val="00FA67D2"/>
    <w:rsid w:val="00FA69EA"/>
    <w:rsid w:val="00FB36E6"/>
    <w:rsid w:val="00FB4144"/>
    <w:rsid w:val="00FB41ED"/>
    <w:rsid w:val="00FB4ABD"/>
    <w:rsid w:val="00FC178B"/>
    <w:rsid w:val="00FC23EF"/>
    <w:rsid w:val="00FD0B85"/>
    <w:rsid w:val="00FD52E7"/>
    <w:rsid w:val="00FE16A2"/>
    <w:rsid w:val="00FE3799"/>
    <w:rsid w:val="00FE3F6A"/>
    <w:rsid w:val="00FE7077"/>
    <w:rsid w:val="00FF69A3"/>
    <w:rsid w:val="00FF6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83338C"/>
  <w15:docId w15:val="{930BE82F-E6A1-4868-921D-7EB37F4E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FB0"/>
    <w:pPr>
      <w:tabs>
        <w:tab w:val="left" w:pos="357"/>
        <w:tab w:val="left" w:pos="539"/>
        <w:tab w:val="left" w:pos="1077"/>
        <w:tab w:val="left" w:pos="3958"/>
        <w:tab w:val="left" w:pos="5585"/>
      </w:tabs>
      <w:suppressAutoHyphens/>
      <w:spacing w:line="276" w:lineRule="auto"/>
    </w:pPr>
    <w:rPr>
      <w:rFonts w:ascii="Georgia" w:eastAsia="Times New Roman" w:hAnsi="Georgia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5AF"/>
    <w:pPr>
      <w:keepNext/>
      <w:keepLines/>
      <w:numPr>
        <w:numId w:val="2"/>
      </w:numPr>
      <w:pBdr>
        <w:bottom w:val="single" w:sz="12" w:space="1" w:color="DA5120"/>
        <w:between w:val="single" w:sz="12" w:space="1" w:color="DA5120"/>
      </w:pBdr>
      <w:tabs>
        <w:tab w:val="clear" w:pos="357"/>
        <w:tab w:val="clear" w:pos="539"/>
      </w:tabs>
      <w:spacing w:before="480" w:after="240"/>
      <w:outlineLvl w:val="0"/>
    </w:pPr>
    <w:rPr>
      <w:rFonts w:eastAsiaTheme="majorEastAsia" w:cstheme="majorBidi"/>
      <w:b/>
      <w:bCs/>
      <w:color w:val="000000" w:themeColor="text1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DF1"/>
    <w:pPr>
      <w:keepNext/>
      <w:keepLines/>
      <w:numPr>
        <w:ilvl w:val="1"/>
        <w:numId w:val="2"/>
      </w:numPr>
      <w:tabs>
        <w:tab w:val="clear" w:pos="357"/>
        <w:tab w:val="clear" w:pos="539"/>
      </w:tabs>
      <w:spacing w:after="120"/>
      <w:ind w:left="578" w:hanging="578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25AF"/>
    <w:pPr>
      <w:keepNext/>
      <w:keepLines/>
      <w:numPr>
        <w:ilvl w:val="2"/>
        <w:numId w:val="2"/>
      </w:numPr>
      <w:tabs>
        <w:tab w:val="clear" w:pos="357"/>
        <w:tab w:val="clear" w:pos="539"/>
      </w:tabs>
      <w:spacing w:after="12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5AF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5AF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25A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25A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25A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25AF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B5A7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B5A7D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rsid w:val="00DB5A7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B5A7D"/>
    <w:rPr>
      <w:rFonts w:ascii="Times New Roman" w:eastAsia="Times New Roman" w:hAnsi="Times New Roman" w:cs="Times New Roman"/>
      <w:sz w:val="26"/>
      <w:szCs w:val="24"/>
    </w:rPr>
  </w:style>
  <w:style w:type="character" w:styleId="PageNumber">
    <w:name w:val="page number"/>
    <w:basedOn w:val="DefaultParagraphFont"/>
    <w:rsid w:val="00DB5A7D"/>
  </w:style>
  <w:style w:type="character" w:styleId="PlaceholderText">
    <w:name w:val="Placeholder Text"/>
    <w:uiPriority w:val="99"/>
    <w:semiHidden/>
    <w:rsid w:val="00DB5A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A7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5A7D"/>
    <w:rPr>
      <w:rFonts w:ascii="Tahoma" w:eastAsia="Times New Roman" w:hAnsi="Tahoma" w:cs="Tahoma"/>
      <w:sz w:val="16"/>
      <w:szCs w:val="16"/>
    </w:rPr>
  </w:style>
  <w:style w:type="table" w:customStyle="1" w:styleId="Tabellengitternetz">
    <w:name w:val="Tabellengitternetz"/>
    <w:basedOn w:val="TableNormal"/>
    <w:uiPriority w:val="59"/>
    <w:rsid w:val="00BF0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3799"/>
    <w:pPr>
      <w:numPr>
        <w:numId w:val="7"/>
      </w:numPr>
      <w:tabs>
        <w:tab w:val="clear" w:pos="357"/>
        <w:tab w:val="clear" w:pos="539"/>
        <w:tab w:val="clear" w:pos="1077"/>
        <w:tab w:val="clear" w:pos="3958"/>
        <w:tab w:val="clear" w:pos="5585"/>
      </w:tabs>
      <w:spacing w:after="60"/>
      <w:ind w:left="284"/>
    </w:pPr>
  </w:style>
  <w:style w:type="paragraph" w:styleId="NoSpacing">
    <w:name w:val="No Spacing"/>
    <w:uiPriority w:val="1"/>
    <w:qFormat/>
    <w:rsid w:val="008E339D"/>
    <w:pPr>
      <w:tabs>
        <w:tab w:val="left" w:pos="357"/>
        <w:tab w:val="left" w:pos="539"/>
        <w:tab w:val="left" w:pos="1077"/>
        <w:tab w:val="left" w:pos="3958"/>
        <w:tab w:val="left" w:pos="5585"/>
      </w:tabs>
    </w:pPr>
    <w:rPr>
      <w:rFonts w:ascii="Times New Roman" w:eastAsia="Times New Roman" w:hAnsi="Times New Roman"/>
      <w:sz w:val="26"/>
      <w:szCs w:val="24"/>
      <w:lang w:eastAsia="en-US"/>
    </w:rPr>
  </w:style>
  <w:style w:type="paragraph" w:customStyle="1" w:styleId="Style0">
    <w:name w:val="Style0"/>
    <w:uiPriority w:val="99"/>
    <w:rsid w:val="0030665D"/>
    <w:rPr>
      <w:rFonts w:ascii="Arial" w:eastAsia="Times New Roman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D33E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33E3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D33E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D11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13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133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133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4D1133"/>
    <w:rPr>
      <w:rFonts w:ascii="Times New Roman" w:eastAsia="Times New Roman" w:hAnsi="Times New Roman"/>
      <w:sz w:val="26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624A3"/>
  </w:style>
  <w:style w:type="character" w:customStyle="1" w:styleId="DateChar">
    <w:name w:val="Date Char"/>
    <w:basedOn w:val="DefaultParagraphFont"/>
    <w:link w:val="Date"/>
    <w:uiPriority w:val="99"/>
    <w:semiHidden/>
    <w:rsid w:val="008624A3"/>
    <w:rPr>
      <w:rFonts w:ascii="Times New Roman" w:eastAsia="Times New Roman" w:hAnsi="Times New Roman"/>
      <w:sz w:val="26"/>
      <w:szCs w:val="24"/>
      <w:lang w:eastAsia="en-US"/>
    </w:rPr>
  </w:style>
  <w:style w:type="numbering" w:customStyle="1" w:styleId="Formatvorlage1">
    <w:name w:val="Formatvorlage1"/>
    <w:uiPriority w:val="99"/>
    <w:rsid w:val="0096717B"/>
  </w:style>
  <w:style w:type="paragraph" w:customStyle="1" w:styleId="Antwort">
    <w:name w:val="Antwort"/>
    <w:qFormat/>
    <w:rsid w:val="00945040"/>
    <w:pPr>
      <w:spacing w:after="60" w:line="276" w:lineRule="auto"/>
    </w:pPr>
    <w:rPr>
      <w:rFonts w:ascii="Georgia" w:eastAsia="Times New Roman" w:hAnsi="Georgia" w:cs="Arial"/>
      <w:b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02105"/>
    <w:pPr>
      <w:spacing w:after="240"/>
      <w:contextualSpacing/>
    </w:pPr>
    <w:rPr>
      <w:rFonts w:eastAsiaTheme="majorEastAsia" w:cstheme="majorBidi"/>
      <w:b/>
      <w:color w:val="DA512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2105"/>
    <w:rPr>
      <w:rFonts w:ascii="Georgia" w:eastAsiaTheme="majorEastAsia" w:hAnsi="Georgia" w:cstheme="majorBidi"/>
      <w:b/>
      <w:color w:val="DA5120"/>
      <w:spacing w:val="5"/>
      <w:kern w:val="28"/>
      <w:sz w:val="44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C25AF"/>
    <w:rPr>
      <w:rFonts w:ascii="Georgia" w:eastAsiaTheme="majorEastAsia" w:hAnsi="Georgia" w:cstheme="majorBidi"/>
      <w:b/>
      <w:bCs/>
      <w:color w:val="000000" w:themeColor="text1"/>
      <w:sz w:val="26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21DF1"/>
    <w:rPr>
      <w:rFonts w:ascii="Georgia" w:eastAsiaTheme="majorEastAsia" w:hAnsi="Georgia" w:cstheme="majorBidi"/>
      <w:b/>
      <w:bCs/>
      <w:color w:val="000000" w:themeColor="text1"/>
      <w:szCs w:val="26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9D7A90"/>
  </w:style>
  <w:style w:type="table" w:styleId="TableGrid">
    <w:name w:val="Table Grid"/>
    <w:basedOn w:val="TableNormal"/>
    <w:uiPriority w:val="59"/>
    <w:rsid w:val="005B6AEF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BD3131"/>
    <w:rPr>
      <w:smallCaps/>
      <w:color w:val="C0504D" w:themeColor="accent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C25AF"/>
    <w:rPr>
      <w:rFonts w:ascii="Georgia" w:eastAsiaTheme="majorEastAsia" w:hAnsi="Georgia" w:cstheme="majorBidi"/>
      <w:b/>
      <w:bCs/>
      <w:color w:val="000000" w:themeColor="text1"/>
      <w:szCs w:val="24"/>
      <w:lang w:eastAsia="en-US"/>
    </w:rPr>
  </w:style>
  <w:style w:type="paragraph" w:customStyle="1" w:styleId="Listeabc">
    <w:name w:val="Liste abc"/>
    <w:basedOn w:val="Normal"/>
    <w:qFormat/>
    <w:rsid w:val="00FE3799"/>
    <w:pPr>
      <w:keepNext/>
      <w:keepLines/>
      <w:numPr>
        <w:numId w:val="1"/>
      </w:numPr>
      <w:tabs>
        <w:tab w:val="clear" w:pos="360"/>
        <w:tab w:val="clear" w:pos="539"/>
      </w:tabs>
      <w:ind w:left="284" w:hanging="284"/>
    </w:pPr>
    <w:rPr>
      <w:rFonts w:cs="Arial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25A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25AF"/>
    <w:rPr>
      <w:rFonts w:asciiTheme="majorHAnsi" w:eastAsiaTheme="majorEastAsia" w:hAnsiTheme="majorHAnsi" w:cstheme="majorBidi"/>
      <w:color w:val="243F60" w:themeColor="accent1" w:themeShade="7F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25A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25A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25AF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25AF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F0DD52-F37A-4DDA-B09C-277010AA6888}"/>
      </w:docPartPr>
      <w:docPartBody>
        <w:p w:rsidR="00EA3146" w:rsidRDefault="000350C9">
          <w:r w:rsidRPr="007A7AAA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54E7C226790046DA889341BC0CD216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11DC15-8A00-4F20-AEC4-DAA224DA7ED1}"/>
      </w:docPartPr>
      <w:docPartBody>
        <w:p w:rsidR="002D6335" w:rsidRDefault="00EA3146" w:rsidP="00EA3146">
          <w:pPr>
            <w:pStyle w:val="54E7C226790046DA889341BC0CD216A8"/>
          </w:pPr>
          <w:r>
            <w:rPr>
              <w:rStyle w:val="PlaceholderText"/>
              <w:rFonts w:eastAsia="Calibri"/>
            </w:rPr>
            <w:t>Click or type here to insert text</w:t>
          </w:r>
          <w:r w:rsidRPr="007A7AAA"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9E6B3F5B50364ADA952979E1FA4767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AB24F-3FCE-491A-A73D-73DDF9C629B1}"/>
      </w:docPartPr>
      <w:docPartBody>
        <w:p w:rsidR="002D6335" w:rsidRDefault="00EA3146" w:rsidP="00EA3146">
          <w:pPr>
            <w:pStyle w:val="9E6B3F5B50364ADA952979E1FA4767AC"/>
          </w:pPr>
          <w:r>
            <w:rPr>
              <w:rStyle w:val="PlaceholderText"/>
              <w:rFonts w:eastAsia="Calibri"/>
            </w:rPr>
            <w:t>Click or type here to insert text</w:t>
          </w:r>
          <w:r w:rsidRPr="007A7AAA"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46633F1E29E14CE881EDD187AADE2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81EAF-66EA-49FA-8F0B-3023F1DB096C}"/>
      </w:docPartPr>
      <w:docPartBody>
        <w:p w:rsidR="002D6335" w:rsidRDefault="00EA3146" w:rsidP="00EA3146">
          <w:pPr>
            <w:pStyle w:val="46633F1E29E14CE881EDD187AADE2C07"/>
          </w:pPr>
          <w:r>
            <w:rPr>
              <w:rStyle w:val="PlaceholderText"/>
              <w:rFonts w:eastAsia="Calibri"/>
            </w:rPr>
            <w:t>Click or type here to insert text</w:t>
          </w:r>
          <w:r w:rsidRPr="007A7AAA"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80D1A19B592545BF8CCFEE2686146C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44650-B982-485F-B92C-10C6D1650C01}"/>
      </w:docPartPr>
      <w:docPartBody>
        <w:p w:rsidR="002D6335" w:rsidRDefault="00EA3146" w:rsidP="00EA3146">
          <w:pPr>
            <w:pStyle w:val="80D1A19B592545BF8CCFEE2686146C3A"/>
          </w:pPr>
          <w:r>
            <w:rPr>
              <w:rStyle w:val="PlaceholderText"/>
              <w:rFonts w:eastAsia="Calibri"/>
            </w:rPr>
            <w:t>Click or type here to insert text</w:t>
          </w:r>
          <w:r w:rsidRPr="007A7AAA"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9FDB5DD693B1427E8E04FFBDDECD03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333E5-86F5-4C98-BC27-4AB1DB3BECE8}"/>
      </w:docPartPr>
      <w:docPartBody>
        <w:p w:rsidR="002D6335" w:rsidRDefault="00EA3146" w:rsidP="00EA3146">
          <w:pPr>
            <w:pStyle w:val="9FDB5DD693B1427E8E04FFBDDECD03EC"/>
          </w:pPr>
          <w:r>
            <w:rPr>
              <w:rStyle w:val="PlaceholderText"/>
              <w:rFonts w:eastAsia="Calibri"/>
            </w:rPr>
            <w:t>Insert date</w:t>
          </w:r>
          <w:r w:rsidRPr="007A7AAA"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C9138110B8364223AAA31390F7677E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190D0-C2DC-47F4-B569-26BE92ADB39C}"/>
      </w:docPartPr>
      <w:docPartBody>
        <w:p w:rsidR="002D6335" w:rsidRDefault="00EA3146" w:rsidP="00EA3146">
          <w:pPr>
            <w:pStyle w:val="C9138110B8364223AAA31390F7677E91"/>
          </w:pPr>
          <w:r>
            <w:rPr>
              <w:rStyle w:val="PlaceholderText"/>
              <w:rFonts w:eastAsia="Calibri"/>
            </w:rPr>
            <w:t>Insert date</w:t>
          </w:r>
          <w:r w:rsidRPr="007A7AAA"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99A90542D4564381BA9B22CDDB43A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0B534-2ACA-4294-8C98-243A5F3BA568}"/>
      </w:docPartPr>
      <w:docPartBody>
        <w:p w:rsidR="002D6335" w:rsidRDefault="00EA3146" w:rsidP="00EA3146">
          <w:pPr>
            <w:pStyle w:val="99A90542D4564381BA9B22CDDB43A165"/>
          </w:pPr>
          <w:r>
            <w:rPr>
              <w:rStyle w:val="PlaceholderText"/>
              <w:rFonts w:eastAsia="Calibri"/>
            </w:rPr>
            <w:t>Click or type here to insert text</w:t>
          </w:r>
          <w:r w:rsidRPr="007A7AAA"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269ACBCB438C4A91A01A9802FA094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0FABC-2B18-4B41-B6D5-0328BC5787A1}"/>
      </w:docPartPr>
      <w:docPartBody>
        <w:p w:rsidR="002D6335" w:rsidRDefault="00EA3146" w:rsidP="00EA3146">
          <w:pPr>
            <w:pStyle w:val="269ACBCB438C4A91A01A9802FA0942EA"/>
          </w:pPr>
          <w:r>
            <w:rPr>
              <w:rStyle w:val="PlaceholderText"/>
              <w:rFonts w:eastAsia="Calibri"/>
            </w:rPr>
            <w:t>Click or type here to insert text</w:t>
          </w:r>
          <w:r w:rsidRPr="007A7AAA">
            <w:rPr>
              <w:rStyle w:val="PlaceholderText"/>
              <w:rFonts w:eastAsia="Calibr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1"/>
    <w:family w:val="auto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0882"/>
    <w:rsid w:val="000350C9"/>
    <w:rsid w:val="0004439D"/>
    <w:rsid w:val="00190882"/>
    <w:rsid w:val="00292C2B"/>
    <w:rsid w:val="002D6335"/>
    <w:rsid w:val="00523490"/>
    <w:rsid w:val="005668D1"/>
    <w:rsid w:val="0061674D"/>
    <w:rsid w:val="00671681"/>
    <w:rsid w:val="006F7E90"/>
    <w:rsid w:val="007A2F32"/>
    <w:rsid w:val="007F374A"/>
    <w:rsid w:val="00DB42B7"/>
    <w:rsid w:val="00DD2EEA"/>
    <w:rsid w:val="00DD6A6B"/>
    <w:rsid w:val="00E20C71"/>
    <w:rsid w:val="00E94B34"/>
    <w:rsid w:val="00EA3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6FDE045958AC42BA883AC6E25DA623">
    <w:name w:val="496FDE045958AC42BA883AC6E25DA623"/>
    <w:rsid w:val="00190882"/>
  </w:style>
  <w:style w:type="character" w:styleId="PlaceholderText">
    <w:name w:val="Placeholder Text"/>
    <w:uiPriority w:val="99"/>
    <w:semiHidden/>
    <w:rsid w:val="00EA3146"/>
    <w:rPr>
      <w:color w:val="808080"/>
    </w:rPr>
  </w:style>
  <w:style w:type="paragraph" w:customStyle="1" w:styleId="70F3F7BE17AC0E4B8C42D923D3D10E92">
    <w:name w:val="70F3F7BE17AC0E4B8C42D923D3D10E92"/>
    <w:rsid w:val="00190882"/>
  </w:style>
  <w:style w:type="paragraph" w:customStyle="1" w:styleId="50D2B5AA58CD09479DF55FE3598597CA">
    <w:name w:val="50D2B5AA58CD09479DF55FE3598597CA"/>
    <w:rsid w:val="00190882"/>
  </w:style>
  <w:style w:type="paragraph" w:customStyle="1" w:styleId="FA51448911AF82458C22F44D8E30B00B">
    <w:name w:val="FA51448911AF82458C22F44D8E30B00B"/>
    <w:rsid w:val="00190882"/>
  </w:style>
  <w:style w:type="paragraph" w:customStyle="1" w:styleId="3EA03DF33AEA9F4C9BA742C13957B485">
    <w:name w:val="3EA03DF33AEA9F4C9BA742C13957B485"/>
    <w:rsid w:val="00190882"/>
  </w:style>
  <w:style w:type="paragraph" w:customStyle="1" w:styleId="D7561D882FF2D94B92AC46A0F41CDB40">
    <w:name w:val="D7561D882FF2D94B92AC46A0F41CDB40"/>
    <w:rsid w:val="00190882"/>
  </w:style>
  <w:style w:type="paragraph" w:customStyle="1" w:styleId="7E2E192EC07C6744BC03273BACDC2772">
    <w:name w:val="7E2E192EC07C6744BC03273BACDC2772"/>
    <w:rsid w:val="00190882"/>
  </w:style>
  <w:style w:type="paragraph" w:customStyle="1" w:styleId="59F92EE2BBD7FB4DAFB7795044A4E299">
    <w:name w:val="59F92EE2BBD7FB4DAFB7795044A4E299"/>
    <w:rsid w:val="00190882"/>
  </w:style>
  <w:style w:type="paragraph" w:customStyle="1" w:styleId="B7153D604692CA44BF10DFE34C0CDB2C">
    <w:name w:val="B7153D604692CA44BF10DFE34C0CDB2C"/>
    <w:rsid w:val="00190882"/>
  </w:style>
  <w:style w:type="paragraph" w:customStyle="1" w:styleId="CF9E42978B4D614D8C593112EA4A18A2">
    <w:name w:val="CF9E42978B4D614D8C593112EA4A18A2"/>
    <w:rsid w:val="00190882"/>
  </w:style>
  <w:style w:type="paragraph" w:customStyle="1" w:styleId="AC3FD8A7D585B44C9F280EC9C7754956">
    <w:name w:val="AC3FD8A7D585B44C9F280EC9C7754956"/>
    <w:rsid w:val="00190882"/>
  </w:style>
  <w:style w:type="paragraph" w:customStyle="1" w:styleId="7B16FAF352085044842574D6C13A4CC2">
    <w:name w:val="7B16FAF352085044842574D6C13A4CC2"/>
    <w:rsid w:val="00190882"/>
  </w:style>
  <w:style w:type="paragraph" w:customStyle="1" w:styleId="FD66A6F95CE17D40BA1C82967966227C">
    <w:name w:val="FD66A6F95CE17D40BA1C82967966227C"/>
    <w:rsid w:val="00190882"/>
  </w:style>
  <w:style w:type="paragraph" w:customStyle="1" w:styleId="2875A1D782052040917D6614B82E18CD">
    <w:name w:val="2875A1D782052040917D6614B82E18CD"/>
    <w:rsid w:val="00671681"/>
  </w:style>
  <w:style w:type="paragraph" w:customStyle="1" w:styleId="0E4D8626444C7247BA84CA91CAA7ED44">
    <w:name w:val="0E4D8626444C7247BA84CA91CAA7ED44"/>
    <w:rsid w:val="00671681"/>
  </w:style>
  <w:style w:type="paragraph" w:customStyle="1" w:styleId="75FC5945D1DB76448A76B20E50ECF8DB">
    <w:name w:val="75FC5945D1DB76448A76B20E50ECF8DB"/>
    <w:rsid w:val="00671681"/>
  </w:style>
  <w:style w:type="paragraph" w:customStyle="1" w:styleId="3E27E096FD08964292F5216B232FD7EE">
    <w:name w:val="3E27E096FD08964292F5216B232FD7EE"/>
    <w:rsid w:val="00671681"/>
  </w:style>
  <w:style w:type="paragraph" w:customStyle="1" w:styleId="87173606DC210543B651C8E5258766C9">
    <w:name w:val="87173606DC210543B651C8E5258766C9"/>
    <w:rsid w:val="00671681"/>
  </w:style>
  <w:style w:type="paragraph" w:customStyle="1" w:styleId="C593467ED267BE47BE5E3CDE60030415">
    <w:name w:val="C593467ED267BE47BE5E3CDE60030415"/>
    <w:rsid w:val="00671681"/>
  </w:style>
  <w:style w:type="paragraph" w:customStyle="1" w:styleId="8675ED84940B8248A5887B304F1F531F">
    <w:name w:val="8675ED84940B8248A5887B304F1F531F"/>
    <w:rsid w:val="00671681"/>
  </w:style>
  <w:style w:type="paragraph" w:customStyle="1" w:styleId="296FDA74805A764D97CA55F82EA5916D">
    <w:name w:val="296FDA74805A764D97CA55F82EA5916D"/>
    <w:rsid w:val="00671681"/>
  </w:style>
  <w:style w:type="paragraph" w:customStyle="1" w:styleId="E5CA9E27B9B8CD43A590387008E44BB3">
    <w:name w:val="E5CA9E27B9B8CD43A590387008E44BB3"/>
    <w:rsid w:val="00671681"/>
  </w:style>
  <w:style w:type="paragraph" w:customStyle="1" w:styleId="3C5BA5E5699A4840BAA075ED2DDE56B3">
    <w:name w:val="3C5BA5E5699A4840BAA075ED2DDE56B3"/>
    <w:rsid w:val="00671681"/>
  </w:style>
  <w:style w:type="paragraph" w:customStyle="1" w:styleId="DE9B108D4FCE0145B48EF25F84EDDC0F">
    <w:name w:val="DE9B108D4FCE0145B48EF25F84EDDC0F"/>
    <w:rsid w:val="00671681"/>
  </w:style>
  <w:style w:type="paragraph" w:customStyle="1" w:styleId="A0ED731296E2694A871ED23DC9DE5D01">
    <w:name w:val="A0ED731296E2694A871ED23DC9DE5D01"/>
    <w:rsid w:val="00671681"/>
  </w:style>
  <w:style w:type="paragraph" w:customStyle="1" w:styleId="DB4BACCEE24CF946AD3D2407750B1246">
    <w:name w:val="DB4BACCEE24CF946AD3D2407750B1246"/>
    <w:rsid w:val="00671681"/>
  </w:style>
  <w:style w:type="paragraph" w:customStyle="1" w:styleId="DF786C21C3E64746B0E58C9ED0FC38A0">
    <w:name w:val="DF786C21C3E64746B0E58C9ED0FC38A0"/>
    <w:rsid w:val="00671681"/>
  </w:style>
  <w:style w:type="paragraph" w:customStyle="1" w:styleId="FB576900A7C83F458E41B9B78722194B">
    <w:name w:val="FB576900A7C83F458E41B9B78722194B"/>
    <w:rsid w:val="00671681"/>
  </w:style>
  <w:style w:type="paragraph" w:customStyle="1" w:styleId="5FE90F8AE51F1D48A183AECDF9B9FEA7">
    <w:name w:val="5FE90F8AE51F1D48A183AECDF9B9FEA7"/>
    <w:rsid w:val="00671681"/>
  </w:style>
  <w:style w:type="paragraph" w:customStyle="1" w:styleId="2AD62057CC08A3448E9CA281A1224D0B">
    <w:name w:val="2AD62057CC08A3448E9CA281A1224D0B"/>
    <w:rsid w:val="00671681"/>
  </w:style>
  <w:style w:type="paragraph" w:customStyle="1" w:styleId="78D4743B511E124FBC1603E216A15F2C">
    <w:name w:val="78D4743B511E124FBC1603E216A15F2C"/>
    <w:rsid w:val="00671681"/>
  </w:style>
  <w:style w:type="paragraph" w:customStyle="1" w:styleId="3923361E81ECE44EB1A1EE1D36AF9533">
    <w:name w:val="3923361E81ECE44EB1A1EE1D36AF9533"/>
    <w:rsid w:val="00671681"/>
  </w:style>
  <w:style w:type="paragraph" w:customStyle="1" w:styleId="ECC80733C5E7CA4BB8D7B970713368C6">
    <w:name w:val="ECC80733C5E7CA4BB8D7B970713368C6"/>
    <w:rsid w:val="00671681"/>
  </w:style>
  <w:style w:type="paragraph" w:customStyle="1" w:styleId="A4DA5C8458B043E2951D6BA26B86AA5B">
    <w:name w:val="A4DA5C8458B043E2951D6BA26B86AA5B"/>
    <w:rsid w:val="00E94B34"/>
    <w:pPr>
      <w:tabs>
        <w:tab w:val="left" w:pos="357"/>
        <w:tab w:val="left" w:pos="539"/>
        <w:tab w:val="left" w:pos="1077"/>
        <w:tab w:val="left" w:pos="3958"/>
        <w:tab w:val="left" w:pos="5585"/>
      </w:tabs>
      <w:suppressAutoHyphens/>
      <w:spacing w:line="276" w:lineRule="auto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5F312C64AEE2477EB4DEF362C6F42123">
    <w:name w:val="5F312C64AEE2477EB4DEF362C6F42123"/>
    <w:rsid w:val="00E94B34"/>
    <w:pPr>
      <w:tabs>
        <w:tab w:val="left" w:pos="357"/>
        <w:tab w:val="left" w:pos="539"/>
        <w:tab w:val="left" w:pos="1077"/>
        <w:tab w:val="left" w:pos="3958"/>
        <w:tab w:val="left" w:pos="5585"/>
      </w:tabs>
      <w:suppressAutoHyphens/>
      <w:spacing w:line="276" w:lineRule="auto"/>
    </w:pPr>
    <w:rPr>
      <w:rFonts w:ascii="Georgia" w:eastAsia="Times New Roman" w:hAnsi="Georgia" w:cs="Times New Roman"/>
      <w:sz w:val="20"/>
      <w:lang w:eastAsia="en-US"/>
    </w:rPr>
  </w:style>
  <w:style w:type="paragraph" w:customStyle="1" w:styleId="1544FC4D70BA45F392AA78D543E9B295">
    <w:name w:val="1544FC4D70BA45F392AA78D543E9B295"/>
    <w:rsid w:val="00DB42B7"/>
    <w:pPr>
      <w:spacing w:after="160" w:line="259" w:lineRule="auto"/>
    </w:pPr>
    <w:rPr>
      <w:sz w:val="22"/>
      <w:szCs w:val="22"/>
      <w:lang w:eastAsia="de-DE"/>
    </w:rPr>
  </w:style>
  <w:style w:type="paragraph" w:customStyle="1" w:styleId="F8CC064C432C40179BB864DFCF1683DA">
    <w:name w:val="F8CC064C432C40179BB864DFCF1683DA"/>
    <w:rsid w:val="00DB42B7"/>
    <w:pPr>
      <w:spacing w:after="160" w:line="259" w:lineRule="auto"/>
    </w:pPr>
    <w:rPr>
      <w:sz w:val="22"/>
      <w:szCs w:val="22"/>
      <w:lang w:eastAsia="de-DE"/>
    </w:rPr>
  </w:style>
  <w:style w:type="paragraph" w:customStyle="1" w:styleId="DA06250655E14E45872AECB202C1C866">
    <w:name w:val="DA06250655E14E45872AECB202C1C866"/>
    <w:rsid w:val="000350C9"/>
    <w:pPr>
      <w:spacing w:after="160" w:line="259" w:lineRule="auto"/>
    </w:pPr>
    <w:rPr>
      <w:sz w:val="22"/>
      <w:szCs w:val="22"/>
      <w:lang w:eastAsia="de-DE"/>
    </w:rPr>
  </w:style>
  <w:style w:type="paragraph" w:customStyle="1" w:styleId="D01FFD3EB4B148939FEB1A1862F9613F">
    <w:name w:val="D01FFD3EB4B148939FEB1A1862F9613F"/>
    <w:rsid w:val="000350C9"/>
    <w:pPr>
      <w:spacing w:after="160" w:line="259" w:lineRule="auto"/>
    </w:pPr>
    <w:rPr>
      <w:sz w:val="22"/>
      <w:szCs w:val="22"/>
      <w:lang w:eastAsia="de-DE"/>
    </w:rPr>
  </w:style>
  <w:style w:type="paragraph" w:customStyle="1" w:styleId="E373CDA01F9A40238EA47769081BB9C0">
    <w:name w:val="E373CDA01F9A40238EA47769081BB9C0"/>
    <w:rsid w:val="000350C9"/>
    <w:pPr>
      <w:spacing w:after="160" w:line="259" w:lineRule="auto"/>
    </w:pPr>
    <w:rPr>
      <w:sz w:val="22"/>
      <w:szCs w:val="22"/>
      <w:lang w:eastAsia="de-DE"/>
    </w:rPr>
  </w:style>
  <w:style w:type="paragraph" w:customStyle="1" w:styleId="4EA3F8A2CA84487C8FCFE7C760553A1A">
    <w:name w:val="4EA3F8A2CA84487C8FCFE7C760553A1A"/>
    <w:rsid w:val="000350C9"/>
    <w:pPr>
      <w:spacing w:after="160" w:line="259" w:lineRule="auto"/>
    </w:pPr>
    <w:rPr>
      <w:sz w:val="22"/>
      <w:szCs w:val="22"/>
      <w:lang w:eastAsia="de-DE"/>
    </w:rPr>
  </w:style>
  <w:style w:type="paragraph" w:customStyle="1" w:styleId="34B25217E34742C7A3B2119A0876AF7D">
    <w:name w:val="34B25217E34742C7A3B2119A0876AF7D"/>
    <w:rsid w:val="000350C9"/>
    <w:pPr>
      <w:spacing w:after="160" w:line="259" w:lineRule="auto"/>
    </w:pPr>
    <w:rPr>
      <w:sz w:val="22"/>
      <w:szCs w:val="22"/>
      <w:lang w:eastAsia="de-DE"/>
    </w:rPr>
  </w:style>
  <w:style w:type="paragraph" w:customStyle="1" w:styleId="2727B0ADE7814BCE9ADE19B43FBD29EE">
    <w:name w:val="2727B0ADE7814BCE9ADE19B43FBD29EE"/>
    <w:rsid w:val="000350C9"/>
    <w:pPr>
      <w:spacing w:after="160" w:line="259" w:lineRule="auto"/>
    </w:pPr>
    <w:rPr>
      <w:sz w:val="22"/>
      <w:szCs w:val="22"/>
      <w:lang w:eastAsia="de-DE"/>
    </w:rPr>
  </w:style>
  <w:style w:type="paragraph" w:customStyle="1" w:styleId="54E7C226790046DA889341BC0CD216A8">
    <w:name w:val="54E7C226790046DA889341BC0CD216A8"/>
    <w:rsid w:val="00EA3146"/>
    <w:pPr>
      <w:tabs>
        <w:tab w:val="left" w:pos="357"/>
        <w:tab w:val="left" w:pos="539"/>
        <w:tab w:val="left" w:pos="1077"/>
        <w:tab w:val="left" w:pos="3958"/>
        <w:tab w:val="left" w:pos="5585"/>
      </w:tabs>
      <w:suppressAutoHyphens/>
      <w:spacing w:line="276" w:lineRule="auto"/>
    </w:pPr>
    <w:rPr>
      <w:rFonts w:ascii="Georgia" w:eastAsia="Times New Roman" w:hAnsi="Georgia" w:cs="Times New Roman"/>
      <w:sz w:val="20"/>
      <w:lang w:val="en-US" w:eastAsia="en-US"/>
    </w:rPr>
  </w:style>
  <w:style w:type="paragraph" w:customStyle="1" w:styleId="9E6B3F5B50364ADA952979E1FA4767AC">
    <w:name w:val="9E6B3F5B50364ADA952979E1FA4767AC"/>
    <w:rsid w:val="00EA3146"/>
    <w:pPr>
      <w:tabs>
        <w:tab w:val="left" w:pos="357"/>
        <w:tab w:val="left" w:pos="539"/>
        <w:tab w:val="left" w:pos="1077"/>
        <w:tab w:val="left" w:pos="3958"/>
        <w:tab w:val="left" w:pos="5585"/>
      </w:tabs>
      <w:suppressAutoHyphens/>
      <w:spacing w:line="276" w:lineRule="auto"/>
    </w:pPr>
    <w:rPr>
      <w:rFonts w:ascii="Georgia" w:eastAsia="Times New Roman" w:hAnsi="Georgia" w:cs="Times New Roman"/>
      <w:sz w:val="20"/>
      <w:lang w:val="en-US" w:eastAsia="en-US"/>
    </w:rPr>
  </w:style>
  <w:style w:type="paragraph" w:customStyle="1" w:styleId="46633F1E29E14CE881EDD187AADE2C07">
    <w:name w:val="46633F1E29E14CE881EDD187AADE2C07"/>
    <w:rsid w:val="00EA3146"/>
    <w:pPr>
      <w:tabs>
        <w:tab w:val="left" w:pos="357"/>
        <w:tab w:val="left" w:pos="539"/>
        <w:tab w:val="left" w:pos="1077"/>
        <w:tab w:val="left" w:pos="3958"/>
        <w:tab w:val="left" w:pos="5585"/>
      </w:tabs>
      <w:suppressAutoHyphens/>
      <w:spacing w:line="276" w:lineRule="auto"/>
    </w:pPr>
    <w:rPr>
      <w:rFonts w:ascii="Georgia" w:eastAsia="Times New Roman" w:hAnsi="Georgia" w:cs="Times New Roman"/>
      <w:sz w:val="20"/>
      <w:lang w:val="en-US" w:eastAsia="en-US"/>
    </w:rPr>
  </w:style>
  <w:style w:type="paragraph" w:customStyle="1" w:styleId="80D1A19B592545BF8CCFEE2686146C3A">
    <w:name w:val="80D1A19B592545BF8CCFEE2686146C3A"/>
    <w:rsid w:val="00EA3146"/>
    <w:pPr>
      <w:tabs>
        <w:tab w:val="left" w:pos="357"/>
        <w:tab w:val="left" w:pos="539"/>
        <w:tab w:val="left" w:pos="1077"/>
        <w:tab w:val="left" w:pos="3958"/>
        <w:tab w:val="left" w:pos="5585"/>
      </w:tabs>
      <w:suppressAutoHyphens/>
      <w:spacing w:line="276" w:lineRule="auto"/>
    </w:pPr>
    <w:rPr>
      <w:rFonts w:ascii="Georgia" w:eastAsia="Times New Roman" w:hAnsi="Georgia" w:cs="Times New Roman"/>
      <w:sz w:val="20"/>
      <w:lang w:val="en-US" w:eastAsia="en-US"/>
    </w:rPr>
  </w:style>
  <w:style w:type="paragraph" w:customStyle="1" w:styleId="9FDB5DD693B1427E8E04FFBDDECD03EC">
    <w:name w:val="9FDB5DD693B1427E8E04FFBDDECD03EC"/>
    <w:rsid w:val="00EA3146"/>
    <w:pPr>
      <w:tabs>
        <w:tab w:val="left" w:pos="357"/>
        <w:tab w:val="left" w:pos="539"/>
        <w:tab w:val="left" w:pos="1077"/>
        <w:tab w:val="left" w:pos="3958"/>
        <w:tab w:val="left" w:pos="5585"/>
      </w:tabs>
      <w:suppressAutoHyphens/>
      <w:spacing w:line="276" w:lineRule="auto"/>
    </w:pPr>
    <w:rPr>
      <w:rFonts w:ascii="Georgia" w:eastAsia="Times New Roman" w:hAnsi="Georgia" w:cs="Times New Roman"/>
      <w:sz w:val="20"/>
      <w:lang w:val="en-US" w:eastAsia="en-US"/>
    </w:rPr>
  </w:style>
  <w:style w:type="paragraph" w:customStyle="1" w:styleId="C9138110B8364223AAA31390F7677E91">
    <w:name w:val="C9138110B8364223AAA31390F7677E91"/>
    <w:rsid w:val="00EA3146"/>
    <w:pPr>
      <w:tabs>
        <w:tab w:val="left" w:pos="357"/>
        <w:tab w:val="left" w:pos="539"/>
        <w:tab w:val="left" w:pos="1077"/>
        <w:tab w:val="left" w:pos="3958"/>
        <w:tab w:val="left" w:pos="5585"/>
      </w:tabs>
      <w:suppressAutoHyphens/>
      <w:spacing w:line="276" w:lineRule="auto"/>
    </w:pPr>
    <w:rPr>
      <w:rFonts w:ascii="Georgia" w:eastAsia="Times New Roman" w:hAnsi="Georgia" w:cs="Times New Roman"/>
      <w:sz w:val="20"/>
      <w:lang w:val="en-US" w:eastAsia="en-US"/>
    </w:rPr>
  </w:style>
  <w:style w:type="paragraph" w:customStyle="1" w:styleId="99A90542D4564381BA9B22CDDB43A165">
    <w:name w:val="99A90542D4564381BA9B22CDDB43A165"/>
    <w:rsid w:val="00EA3146"/>
    <w:pPr>
      <w:tabs>
        <w:tab w:val="left" w:pos="357"/>
        <w:tab w:val="left" w:pos="539"/>
        <w:tab w:val="left" w:pos="1077"/>
        <w:tab w:val="left" w:pos="3958"/>
        <w:tab w:val="left" w:pos="5585"/>
      </w:tabs>
      <w:suppressAutoHyphens/>
      <w:spacing w:line="276" w:lineRule="auto"/>
    </w:pPr>
    <w:rPr>
      <w:rFonts w:ascii="Georgia" w:eastAsia="Times New Roman" w:hAnsi="Georgia" w:cs="Times New Roman"/>
      <w:sz w:val="20"/>
      <w:lang w:val="en-US" w:eastAsia="en-US"/>
    </w:rPr>
  </w:style>
  <w:style w:type="paragraph" w:customStyle="1" w:styleId="269ACBCB438C4A91A01A9802FA0942EA">
    <w:name w:val="269ACBCB438C4A91A01A9802FA0942EA"/>
    <w:rsid w:val="00EA3146"/>
    <w:pPr>
      <w:tabs>
        <w:tab w:val="left" w:pos="357"/>
        <w:tab w:val="left" w:pos="539"/>
        <w:tab w:val="left" w:pos="1077"/>
        <w:tab w:val="left" w:pos="3958"/>
        <w:tab w:val="left" w:pos="5585"/>
      </w:tabs>
      <w:suppressAutoHyphens/>
      <w:spacing w:line="276" w:lineRule="auto"/>
    </w:pPr>
    <w:rPr>
      <w:rFonts w:ascii="Georgia" w:eastAsia="Times New Roman" w:hAnsi="Georgia" w:cs="Times New Roman"/>
      <w:sz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F8AFAC8E341949979582F5897FB170" ma:contentTypeVersion="14" ma:contentTypeDescription="Ein neues Dokument erstellen." ma:contentTypeScope="" ma:versionID="73808dbe851e09286825779ca138023e">
  <xsd:schema xmlns:xsd="http://www.w3.org/2001/XMLSchema" xmlns:xs="http://www.w3.org/2001/XMLSchema" xmlns:p="http://schemas.microsoft.com/office/2006/metadata/properties" xmlns:ns2="e02bb761-4471-4ef0-9f37-f776fd35c78e" xmlns:ns3="ff9a60a7-bab3-4dc0-9db1-26f8ace6cabc" targetNamespace="http://schemas.microsoft.com/office/2006/metadata/properties" ma:root="true" ma:fieldsID="5b27599c162c54f47a09e88471d1fa72" ns2:_="" ns3:_="">
    <xsd:import namespace="e02bb761-4471-4ef0-9f37-f776fd35c78e"/>
    <xsd:import namespace="ff9a60a7-bab3-4dc0-9db1-26f8ace6cab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p24ca7cd24fd47f5a6420a353902fd05" minOccurs="0"/>
                <xsd:element ref="ns3:ldff6398f70d43f9b612f8e5215efcae" minOccurs="0"/>
                <xsd:element ref="ns3:g8656194d8a44f77ba67bf52c2c7f955" minOccurs="0"/>
                <xsd:element ref="ns3:n17f5153d2de4a549f65d7c0f8dc3701" minOccurs="0"/>
                <xsd:element ref="ns2:TaxKeywordTaxHTField" minOccurs="0"/>
                <xsd:element ref="ns3:dd9f74dd90f84366b7813fe02e825f2f" minOccurs="0"/>
                <xsd:element ref="ns3:gc51893de2b94caa8c06d02728a8c4a7" minOccurs="0"/>
                <xsd:element ref="ns3:je0b2fa34b65400f9c48d00920e6c684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bb761-4471-4ef0-9f37-f776fd35c78e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iespalte &quot;Alle abfangen&quot;" ma:hidden="true" ma:list="{01b2fd8b-8c3b-4a67-aaf6-04f0af693328}" ma:internalName="TaxCatchAll" ma:showField="CatchAllData" ma:web="e02bb761-4471-4ef0-9f37-f776fd35c7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Unternehmensstichwörter" ma:fieldId="{23f27201-bee3-471e-b2e7-b64fd8b7ca38}" ma:taxonomyMulti="true" ma:sspId="e1ad75da-8e40-4f49-9f4b-01a90565fde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a60a7-bab3-4dc0-9db1-26f8ace6cabc" elementFormDefault="qualified">
    <xsd:import namespace="http://schemas.microsoft.com/office/2006/documentManagement/types"/>
    <xsd:import namespace="http://schemas.microsoft.com/office/infopath/2007/PartnerControls"/>
    <xsd:element name="p24ca7cd24fd47f5a6420a353902fd05" ma:index="6" nillable="true" ma:taxonomy="true" ma:internalName="p24ca7cd24fd47f5a6420a353902fd05" ma:taxonomyFieldName="Dokumentart" ma:displayName="Dokumentart" ma:indexed="true" ma:readOnly="false" ma:fieldId="{924ca7cd-24fd-47f5-a642-0a353902fd05}" ma:sspId="e1ad75da-8e40-4f49-9f4b-01a90565fde0" ma:termSetId="b8e37659-c144-43f6-bcab-54d083c655e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ff6398f70d43f9b612f8e5215efcae" ma:index="8" nillable="true" ma:taxonomy="true" ma:internalName="ldff6398f70d43f9b612f8e5215efcae" ma:taxonomyFieldName="Sprache" ma:displayName="Sprache" ma:readOnly="false" ma:default="-1;#Deutsch|6b16ed79-b384-45e5-b6fa-e82fc8367af7" ma:fieldId="{5dff6398-f70d-43f9-b612-f8e5215efcae}" ma:sspId="e1ad75da-8e40-4f49-9f4b-01a90565fde0" ma:termSetId="3555a3af-a383-48e6-a078-043571a2f2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8656194d8a44f77ba67bf52c2c7f955" ma:index="10" nillable="true" ma:taxonomy="true" ma:internalName="g8656194d8a44f77ba67bf52c2c7f955" ma:taxonomyFieldName="Bereich" ma:displayName="Organisationseinheit" ma:readOnly="false" ma:fieldId="{08656194-d8a4-4f77-ba67-bf52c2c7f955}" ma:sspId="e1ad75da-8e40-4f49-9f4b-01a90565fde0" ma:termSetId="bbdc1115-a1bb-4b61-879c-4e09afd90c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7f5153d2de4a549f65d7c0f8dc3701" ma:index="12" nillable="true" ma:taxonomy="true" ma:internalName="n17f5153d2de4a549f65d7c0f8dc3701" ma:taxonomyFieldName="Prozesse" ma:displayName="Prozesse" ma:readOnly="false" ma:fieldId="{717f5153-d2de-4a54-9f65-d7c0f8dc3701}" ma:taxonomyMulti="true" ma:sspId="e1ad75da-8e40-4f49-9f4b-01a90565fde0" ma:termSetId="4f3691f7-e8ba-4366-a08a-b86e407629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9f74dd90f84366b7813fe02e825f2f" ma:index="16" nillable="true" ma:taxonomy="true" ma:internalName="dd9f74dd90f84366b7813fe02e825f2f" ma:taxonomyFieldName="Stichwort" ma:displayName="Formulare Förderinstrumente" ma:indexed="true" ma:readOnly="false" ma:fieldId="{dd9f74dd-90f8-4366-b781-3fe02e825f2f}" ma:sspId="e1ad75da-8e40-4f49-9f4b-01a90565fde0" ma:termSetId="57b98e4a-a531-41fb-897b-ac1b603b5b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51893de2b94caa8c06d02728a8c4a7" ma:index="18" nillable="true" ma:taxonomy="true" ma:internalName="gc51893de2b94caa8c06d02728a8c4a7" ma:taxonomyFieldName="Vertraulichkeitsstufe" ma:displayName="Vertraulichkeitsstufe" ma:readOnly="false" ma:fieldId="{0c51893d-e2b9-4caa-8c06-d02728a8c4a7}" ma:sspId="e1ad75da-8e40-4f49-9f4b-01a90565fde0" ma:termSetId="5d93b5ad-7af6-4fd5-973d-dbc5d06afa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0b2fa34b65400f9c48d00920e6c684" ma:index="20" nillable="true" ma:taxonomy="true" ma:internalName="je0b2fa34b65400f9c48d00920e6c684" ma:taxonomyFieldName="Beschlossene_x0020_Papiere" ma:displayName="Beschlossene Papiere" ma:indexed="true" ma:readOnly="false" ma:fieldId="{3e0b2fa3-4b65-400f-9c48-d00920e6c684}" ma:sspId="e1ad75da-8e40-4f49-9f4b-01a90565fde0" ma:termSetId="967d4f99-2f7b-4ae1-adcd-6f19d410833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24ca7cd24fd47f5a6420a353902fd05 xmlns="ff9a60a7-bab3-4dc0-9db1-26f8ace6ca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759dd714-b06f-4587-9dda-9cca8033dce0</TermId>
        </TermInfo>
      </Terms>
    </p24ca7cd24fd47f5a6420a353902fd05>
    <gc51893de2b94caa8c06d02728a8c4a7 xmlns="ff9a60a7-bab3-4dc0-9db1-26f8ace6ca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Extern</TermName>
          <TermId xmlns="http://schemas.microsoft.com/office/infopath/2007/PartnerControls">03643cc5-59f6-409f-afa5-2185bc704d5f</TermId>
        </TermInfo>
      </Terms>
    </gc51893de2b94caa8c06d02728a8c4a7>
    <ldff6398f70d43f9b612f8e5215efcae xmlns="ff9a60a7-bab3-4dc0-9db1-26f8ace6ca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Englisch</TermName>
          <TermId xmlns="http://schemas.microsoft.com/office/infopath/2007/PartnerControls">584cf223-558b-4b52-8978-6fa9a933ee35</TermId>
        </TermInfo>
      </Terms>
    </ldff6398f70d43f9b612f8e5215efcae>
    <TaxCatchAll xmlns="e02bb761-4471-4ef0-9f37-f776fd35c78e">
      <Value>96</Value>
      <Value>10</Value>
      <Value>127</Value>
      <Value>91</Value>
      <Value>95</Value>
      <Value>22</Value>
    </TaxCatchAll>
    <n17f5153d2de4a549f65d7c0f8dc3701 xmlns="ff9a60a7-bab3-4dc0-9db1-26f8ace6ca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Begleitung (03A)</TermName>
          <TermId xmlns="http://schemas.microsoft.com/office/infopath/2007/PartnerControls">6c82f53d-ea8b-41ce-8e5e-c0c93a68ff96</TermId>
        </TermInfo>
      </Terms>
    </n17f5153d2de4a549f65d7c0f8dc3701>
    <TaxKeywordTaxHTField xmlns="e02bb761-4471-4ef0-9f37-f776fd35c78e">
      <Terms xmlns="http://schemas.microsoft.com/office/infopath/2007/PartnerControls"/>
    </TaxKeywordTaxHTField>
    <dd9f74dd90f84366b7813fe02e825f2f xmlns="ff9a60a7-bab3-4dc0-9db1-26f8ace6ca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Finanzielle Förderung</TermName>
          <TermId xmlns="http://schemas.microsoft.com/office/infopath/2007/PartnerControls">dd87865c-524e-47bb-a6e3-fc3c52b3d139</TermId>
        </TermInfo>
      </Terms>
    </dd9f74dd90f84366b7813fe02e825f2f>
    <je0b2fa34b65400f9c48d00920e6c684 xmlns="ff9a60a7-bab3-4dc0-9db1-26f8ace6cabc">
      <Terms xmlns="http://schemas.microsoft.com/office/infopath/2007/PartnerControls"/>
    </je0b2fa34b65400f9c48d00920e6c684>
    <g8656194d8a44f77ba67bf52c2c7f955 xmlns="ff9a60a7-bab3-4dc0-9db1-26f8ace6ca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Programmkoordination</TermName>
          <TermId xmlns="http://schemas.microsoft.com/office/infopath/2007/PartnerControls">9f41b7e3-0d1b-428f-9664-1433b49c0e1b</TermId>
        </TermInfo>
      </Terms>
    </g8656194d8a44f77ba67bf52c2c7f955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6A3EA-1D72-4BC6-8D4B-7C66522F1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2bb761-4471-4ef0-9f37-f776fd35c78e"/>
    <ds:schemaRef ds:uri="ff9a60a7-bab3-4dc0-9db1-26f8ace6c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479FB1-3A10-4828-9906-C3F439C06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F0936E-78AF-429F-B32B-51F96E1F24C6}">
  <ds:schemaRefs>
    <ds:schemaRef ds:uri="http://schemas.microsoft.com/office/2006/metadata/properties"/>
    <ds:schemaRef ds:uri="http://schemas.microsoft.com/office/infopath/2007/PartnerControls"/>
    <ds:schemaRef ds:uri="ff9a60a7-bab3-4dc0-9db1-26f8ace6cabc"/>
    <ds:schemaRef ds:uri="e02bb761-4471-4ef0-9f37-f776fd35c78e"/>
  </ds:schemaRefs>
</ds:datastoreItem>
</file>

<file path=customXml/itemProps4.xml><?xml version="1.0" encoding="utf-8"?>
<ds:datastoreItem xmlns:ds="http://schemas.openxmlformats.org/officeDocument/2006/customXml" ds:itemID="{8F2325CC-8CCE-420D-AD41-D39EB4FF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BFDWOED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BFDWOED</dc:creator>
  <cp:keywords/>
  <cp:lastModifiedBy>lenovo</cp:lastModifiedBy>
  <cp:revision>32</cp:revision>
  <cp:lastPrinted>2020-02-20T12:36:00Z</cp:lastPrinted>
  <dcterms:created xsi:type="dcterms:W3CDTF">2020-07-15T12:58:00Z</dcterms:created>
  <dcterms:modified xsi:type="dcterms:W3CDTF">2021-07-14T06:22:00Z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0x010100C8F8AFAC8E341949979582F5897FB170</vt:lpwstr>
  </property>
  <property fmtid="{D5CDD505-2E9C-101B-9397-08002B2CF9AE}" pid="3" name="Beschlossene Papiere">
    <vt:lpwstr/>
  </property>
  <property fmtid="{D5CDD505-2E9C-101B-9397-08002B2CF9AE}" pid="4" name="TaxKeyword">
    <vt:lpwstr/>
  </property>
  <property fmtid="{D5CDD505-2E9C-101B-9397-08002B2CF9AE}" pid="5" name="Dokumentart">
    <vt:lpwstr>10;#Formular|759dd714-b06f-4587-9dda-9cca8033dce0</vt:lpwstr>
  </property>
  <property fmtid="{D5CDD505-2E9C-101B-9397-08002B2CF9AE}" pid="6" name="Prozesse">
    <vt:lpwstr>96;#Begleitung (03A)|6c82f53d-ea8b-41ce-8e5e-c0c93a68ff96</vt:lpwstr>
  </property>
  <property fmtid="{D5CDD505-2E9C-101B-9397-08002B2CF9AE}" pid="7" name="Bereich">
    <vt:lpwstr>95;#Programmkoordination|9f41b7e3-0d1b-428f-9664-1433b49c0e1b</vt:lpwstr>
  </property>
  <property fmtid="{D5CDD505-2E9C-101B-9397-08002B2CF9AE}" pid="8" name="Sprache">
    <vt:lpwstr>91;#Englisch|584cf223-558b-4b52-8978-6fa9a933ee35</vt:lpwstr>
  </property>
  <property fmtid="{D5CDD505-2E9C-101B-9397-08002B2CF9AE}" pid="9" name="Stichwort">
    <vt:lpwstr>127;#Finanzielle Förderung|dd87865c-524e-47bb-a6e3-fc3c52b3d139</vt:lpwstr>
  </property>
  <property fmtid="{D5CDD505-2E9C-101B-9397-08002B2CF9AE}" pid="10" name="Vertraulichkeitsstufe">
    <vt:lpwstr>22;#Extern|03643cc5-59f6-409f-afa5-2185bc704d5f</vt:lpwstr>
  </property>
</Properties>
</file>